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D009E4" w:rsidRDefault="009D2CAF">
      <w:pPr>
        <w:pStyle w:val="TOC1"/>
        <w:rPr>
          <w:rFonts w:ascii="Calibri" w:hAnsi="Calibri"/>
          <w:b w:val="0"/>
          <w:caps w:val="0"/>
          <w:noProof/>
          <w:sz w:val="22"/>
          <w:szCs w:val="22"/>
          <w:lang w:val="en-IE" w:eastAsia="fr-BE"/>
        </w:rPr>
      </w:pPr>
      <w:r w:rsidRPr="004A0F59">
        <w:rPr>
          <w:smallCaps/>
          <w:szCs w:val="22"/>
        </w:rPr>
        <w:fldChar w:fldCharType="begin"/>
      </w:r>
      <w:r w:rsidRPr="004A0F59">
        <w:rPr>
          <w:smallCaps/>
          <w:szCs w:val="22"/>
        </w:rPr>
        <w:instrText xml:space="preserve"> TOC \o "1-2" </w:instrText>
      </w:r>
      <w:r w:rsidRPr="004A0F59">
        <w:rPr>
          <w:smallCaps/>
          <w:szCs w:val="22"/>
        </w:rPr>
        <w:fldChar w:fldCharType="separate"/>
      </w:r>
      <w:r w:rsidR="00671268" w:rsidRPr="004A0F59">
        <w:rPr>
          <w:noProof/>
        </w:rPr>
        <w:t>1.</w:t>
      </w:r>
      <w:r w:rsidR="00671268" w:rsidRPr="00D009E4">
        <w:rPr>
          <w:rFonts w:ascii="Calibri" w:hAnsi="Calibri"/>
          <w:b w:val="0"/>
          <w:caps w:val="0"/>
          <w:noProof/>
          <w:sz w:val="22"/>
          <w:szCs w:val="22"/>
          <w:lang w:val="en-IE" w:eastAsia="fr-BE"/>
        </w:rPr>
        <w:tab/>
      </w:r>
      <w:r w:rsidR="00671268" w:rsidRPr="004A0F59">
        <w:rPr>
          <w:noProof/>
        </w:rPr>
        <w:t>BACKGROUND INFORMATION</w:t>
      </w:r>
      <w:r w:rsidR="00671268" w:rsidRPr="004A0F59">
        <w:rPr>
          <w:noProof/>
        </w:rPr>
        <w:tab/>
      </w:r>
      <w:r w:rsidR="00671268" w:rsidRPr="004A0F59">
        <w:rPr>
          <w:noProof/>
        </w:rPr>
        <w:fldChar w:fldCharType="begin"/>
      </w:r>
      <w:r w:rsidR="00671268" w:rsidRPr="004A0F59">
        <w:rPr>
          <w:noProof/>
        </w:rPr>
        <w:instrText xml:space="preserve"> PAGEREF _Toc67320735 \h </w:instrText>
      </w:r>
      <w:r w:rsidR="00671268" w:rsidRPr="004A0F59">
        <w:rPr>
          <w:noProof/>
        </w:rPr>
      </w:r>
      <w:r w:rsidR="00671268" w:rsidRPr="004A0F59">
        <w:rPr>
          <w:noProof/>
        </w:rPr>
        <w:fldChar w:fldCharType="separate"/>
      </w:r>
      <w:r w:rsidR="00671268" w:rsidRPr="004A0F59">
        <w:rPr>
          <w:noProof/>
        </w:rPr>
        <w:t>2</w:t>
      </w:r>
      <w:r w:rsidR="00671268" w:rsidRPr="004A0F59">
        <w:rPr>
          <w:noProof/>
        </w:rPr>
        <w:fldChar w:fldCharType="end"/>
      </w:r>
    </w:p>
    <w:p w14:paraId="3FC047C9" w14:textId="77777777" w:rsidR="00671268" w:rsidRPr="00D009E4" w:rsidRDefault="00671268">
      <w:pPr>
        <w:pStyle w:val="TOC2"/>
        <w:tabs>
          <w:tab w:val="left" w:pos="1077"/>
        </w:tabs>
        <w:rPr>
          <w:rFonts w:ascii="Calibri" w:hAnsi="Calibri"/>
          <w:noProof/>
          <w:szCs w:val="22"/>
          <w:lang w:val="en-IE" w:eastAsia="fr-BE"/>
        </w:rPr>
      </w:pPr>
      <w:r w:rsidRPr="00D009E4">
        <w:rPr>
          <w:noProof/>
        </w:rPr>
        <w:t>1.1.</w:t>
      </w:r>
      <w:r w:rsidRPr="00D009E4">
        <w:rPr>
          <w:rFonts w:ascii="Calibri" w:hAnsi="Calibri"/>
          <w:noProof/>
          <w:szCs w:val="22"/>
          <w:lang w:val="en-IE" w:eastAsia="fr-BE"/>
        </w:rPr>
        <w:tab/>
      </w:r>
      <w:r w:rsidRPr="004A0F59">
        <w:rPr>
          <w:noProof/>
        </w:rPr>
        <w:t>Partner country</w:t>
      </w:r>
      <w:r w:rsidRPr="004A0F59">
        <w:rPr>
          <w:noProof/>
        </w:rPr>
        <w:tab/>
      </w:r>
      <w:r w:rsidRPr="004A0F59">
        <w:rPr>
          <w:noProof/>
        </w:rPr>
        <w:fldChar w:fldCharType="begin"/>
      </w:r>
      <w:r w:rsidRPr="004A0F59">
        <w:rPr>
          <w:noProof/>
        </w:rPr>
        <w:instrText xml:space="preserve"> PAGEREF _Toc67320736 \h </w:instrText>
      </w:r>
      <w:r w:rsidRPr="004A0F59">
        <w:rPr>
          <w:noProof/>
        </w:rPr>
      </w:r>
      <w:r w:rsidRPr="004A0F59">
        <w:rPr>
          <w:noProof/>
        </w:rPr>
        <w:fldChar w:fldCharType="separate"/>
      </w:r>
      <w:r w:rsidRPr="004A0F59">
        <w:rPr>
          <w:noProof/>
        </w:rPr>
        <w:t>2</w:t>
      </w:r>
      <w:r w:rsidRPr="004A0F59">
        <w:rPr>
          <w:noProof/>
        </w:rPr>
        <w:fldChar w:fldCharType="end"/>
      </w:r>
    </w:p>
    <w:p w14:paraId="4E8ED11F" w14:textId="77777777" w:rsidR="00671268" w:rsidRPr="00D009E4" w:rsidRDefault="00671268">
      <w:pPr>
        <w:pStyle w:val="TOC2"/>
        <w:tabs>
          <w:tab w:val="left" w:pos="1077"/>
        </w:tabs>
        <w:rPr>
          <w:rFonts w:ascii="Calibri" w:hAnsi="Calibri"/>
          <w:noProof/>
          <w:szCs w:val="22"/>
          <w:lang w:val="en-IE" w:eastAsia="fr-BE"/>
        </w:rPr>
      </w:pPr>
      <w:r w:rsidRPr="00D009E4">
        <w:rPr>
          <w:noProof/>
        </w:rPr>
        <w:t>1.2.</w:t>
      </w:r>
      <w:r w:rsidRPr="00D009E4">
        <w:rPr>
          <w:rFonts w:ascii="Calibri" w:hAnsi="Calibri"/>
          <w:noProof/>
          <w:szCs w:val="22"/>
          <w:lang w:val="en-IE" w:eastAsia="fr-BE"/>
        </w:rPr>
        <w:tab/>
      </w:r>
      <w:r w:rsidRPr="004A0F59">
        <w:rPr>
          <w:noProof/>
        </w:rPr>
        <w:t>Contracting authority</w:t>
      </w:r>
      <w:r w:rsidRPr="004A0F59">
        <w:rPr>
          <w:noProof/>
        </w:rPr>
        <w:tab/>
      </w:r>
      <w:r w:rsidRPr="004A0F59">
        <w:rPr>
          <w:noProof/>
        </w:rPr>
        <w:fldChar w:fldCharType="begin"/>
      </w:r>
      <w:r w:rsidRPr="004A0F59">
        <w:rPr>
          <w:noProof/>
        </w:rPr>
        <w:instrText xml:space="preserve"> PAGEREF _Toc67320737 \h </w:instrText>
      </w:r>
      <w:r w:rsidRPr="004A0F59">
        <w:rPr>
          <w:noProof/>
        </w:rPr>
      </w:r>
      <w:r w:rsidRPr="004A0F59">
        <w:rPr>
          <w:noProof/>
        </w:rPr>
        <w:fldChar w:fldCharType="separate"/>
      </w:r>
      <w:r w:rsidRPr="004A0F59">
        <w:rPr>
          <w:noProof/>
        </w:rPr>
        <w:t>2</w:t>
      </w:r>
      <w:r w:rsidRPr="004A0F59">
        <w:rPr>
          <w:noProof/>
        </w:rPr>
        <w:fldChar w:fldCharType="end"/>
      </w:r>
    </w:p>
    <w:p w14:paraId="57F969B4" w14:textId="77777777" w:rsidR="00671268" w:rsidRPr="00D009E4" w:rsidRDefault="00671268">
      <w:pPr>
        <w:pStyle w:val="TOC2"/>
        <w:tabs>
          <w:tab w:val="left" w:pos="1077"/>
        </w:tabs>
        <w:rPr>
          <w:rFonts w:ascii="Calibri" w:hAnsi="Calibri"/>
          <w:noProof/>
          <w:szCs w:val="22"/>
          <w:lang w:val="en-IE" w:eastAsia="fr-BE"/>
        </w:rPr>
      </w:pPr>
      <w:r w:rsidRPr="00D009E4">
        <w:rPr>
          <w:noProof/>
        </w:rPr>
        <w:t>1.3.</w:t>
      </w:r>
      <w:r w:rsidRPr="00D009E4">
        <w:rPr>
          <w:rFonts w:ascii="Calibri" w:hAnsi="Calibri"/>
          <w:noProof/>
          <w:szCs w:val="22"/>
          <w:lang w:val="en-IE" w:eastAsia="fr-BE"/>
        </w:rPr>
        <w:tab/>
      </w:r>
      <w:r w:rsidRPr="004A0F59">
        <w:rPr>
          <w:noProof/>
        </w:rPr>
        <w:t>Country background</w:t>
      </w:r>
      <w:r w:rsidRPr="004A0F59">
        <w:rPr>
          <w:noProof/>
        </w:rPr>
        <w:tab/>
      </w:r>
      <w:r w:rsidRPr="004A0F59">
        <w:rPr>
          <w:noProof/>
        </w:rPr>
        <w:fldChar w:fldCharType="begin"/>
      </w:r>
      <w:r w:rsidRPr="004A0F59">
        <w:rPr>
          <w:noProof/>
        </w:rPr>
        <w:instrText xml:space="preserve"> PAGEREF _Toc67320738 \h </w:instrText>
      </w:r>
      <w:r w:rsidRPr="004A0F59">
        <w:rPr>
          <w:noProof/>
        </w:rPr>
      </w:r>
      <w:r w:rsidRPr="004A0F59">
        <w:rPr>
          <w:noProof/>
        </w:rPr>
        <w:fldChar w:fldCharType="separate"/>
      </w:r>
      <w:r w:rsidRPr="004A0F59">
        <w:rPr>
          <w:noProof/>
        </w:rPr>
        <w:t>2</w:t>
      </w:r>
      <w:r w:rsidRPr="004A0F59">
        <w:rPr>
          <w:noProof/>
        </w:rPr>
        <w:fldChar w:fldCharType="end"/>
      </w:r>
    </w:p>
    <w:p w14:paraId="1658F742" w14:textId="77777777" w:rsidR="00671268" w:rsidRPr="00D009E4" w:rsidRDefault="00671268">
      <w:pPr>
        <w:pStyle w:val="TOC2"/>
        <w:tabs>
          <w:tab w:val="left" w:pos="1077"/>
        </w:tabs>
        <w:rPr>
          <w:rFonts w:ascii="Calibri" w:hAnsi="Calibri"/>
          <w:noProof/>
          <w:szCs w:val="22"/>
          <w:lang w:val="en-IE" w:eastAsia="fr-BE"/>
        </w:rPr>
      </w:pPr>
      <w:r w:rsidRPr="00D009E4">
        <w:rPr>
          <w:noProof/>
        </w:rPr>
        <w:t>1.4.</w:t>
      </w:r>
      <w:r w:rsidRPr="00D009E4">
        <w:rPr>
          <w:rFonts w:ascii="Calibri" w:hAnsi="Calibri"/>
          <w:noProof/>
          <w:szCs w:val="22"/>
          <w:lang w:val="en-IE" w:eastAsia="fr-BE"/>
        </w:rPr>
        <w:tab/>
      </w:r>
      <w:r w:rsidRPr="004A0F59">
        <w:rPr>
          <w:noProof/>
        </w:rPr>
        <w:t>Current situation in the sector</w:t>
      </w:r>
      <w:r w:rsidRPr="004A0F59">
        <w:rPr>
          <w:noProof/>
        </w:rPr>
        <w:tab/>
      </w:r>
      <w:r w:rsidRPr="004A0F59">
        <w:rPr>
          <w:noProof/>
        </w:rPr>
        <w:fldChar w:fldCharType="begin"/>
      </w:r>
      <w:r w:rsidRPr="004A0F59">
        <w:rPr>
          <w:noProof/>
        </w:rPr>
        <w:instrText xml:space="preserve"> PAGEREF _Toc67320739 \h </w:instrText>
      </w:r>
      <w:r w:rsidRPr="004A0F59">
        <w:rPr>
          <w:noProof/>
        </w:rPr>
      </w:r>
      <w:r w:rsidRPr="004A0F59">
        <w:rPr>
          <w:noProof/>
        </w:rPr>
        <w:fldChar w:fldCharType="separate"/>
      </w:r>
      <w:r w:rsidRPr="004A0F59">
        <w:rPr>
          <w:noProof/>
        </w:rPr>
        <w:t>2</w:t>
      </w:r>
      <w:r w:rsidRPr="004A0F59">
        <w:rPr>
          <w:noProof/>
        </w:rPr>
        <w:fldChar w:fldCharType="end"/>
      </w:r>
    </w:p>
    <w:p w14:paraId="6E1262C9" w14:textId="77777777" w:rsidR="00671268" w:rsidRPr="00D009E4" w:rsidRDefault="00671268">
      <w:pPr>
        <w:pStyle w:val="TOC2"/>
        <w:tabs>
          <w:tab w:val="left" w:pos="1077"/>
        </w:tabs>
        <w:rPr>
          <w:rFonts w:ascii="Calibri" w:hAnsi="Calibri"/>
          <w:noProof/>
          <w:szCs w:val="22"/>
          <w:lang w:val="en-IE" w:eastAsia="fr-BE"/>
        </w:rPr>
      </w:pPr>
      <w:r w:rsidRPr="00D009E4">
        <w:rPr>
          <w:noProof/>
        </w:rPr>
        <w:t>1.5.</w:t>
      </w:r>
      <w:r w:rsidRPr="00D009E4">
        <w:rPr>
          <w:rFonts w:ascii="Calibri" w:hAnsi="Calibri"/>
          <w:noProof/>
          <w:szCs w:val="22"/>
          <w:lang w:val="en-IE" w:eastAsia="fr-BE"/>
        </w:rPr>
        <w:tab/>
      </w:r>
      <w:r w:rsidRPr="004A0F59">
        <w:rPr>
          <w:noProof/>
        </w:rPr>
        <w:t>Related programmes and other donor activities</w:t>
      </w:r>
      <w:r w:rsidRPr="004A0F59">
        <w:rPr>
          <w:noProof/>
        </w:rPr>
        <w:tab/>
      </w:r>
      <w:r w:rsidRPr="004A0F59">
        <w:rPr>
          <w:noProof/>
        </w:rPr>
        <w:fldChar w:fldCharType="begin"/>
      </w:r>
      <w:r w:rsidRPr="004A0F59">
        <w:rPr>
          <w:noProof/>
        </w:rPr>
        <w:instrText xml:space="preserve"> PAGEREF _Toc67320740 \h </w:instrText>
      </w:r>
      <w:r w:rsidRPr="004A0F59">
        <w:rPr>
          <w:noProof/>
        </w:rPr>
      </w:r>
      <w:r w:rsidRPr="004A0F59">
        <w:rPr>
          <w:noProof/>
        </w:rPr>
        <w:fldChar w:fldCharType="separate"/>
      </w:r>
      <w:r w:rsidRPr="004A0F59">
        <w:rPr>
          <w:noProof/>
        </w:rPr>
        <w:t>2</w:t>
      </w:r>
      <w:r w:rsidRPr="004A0F59">
        <w:rPr>
          <w:noProof/>
        </w:rPr>
        <w:fldChar w:fldCharType="end"/>
      </w:r>
    </w:p>
    <w:p w14:paraId="5264A19E" w14:textId="77777777" w:rsidR="00671268" w:rsidRPr="00D009E4" w:rsidRDefault="00671268">
      <w:pPr>
        <w:pStyle w:val="TOC1"/>
        <w:rPr>
          <w:rFonts w:ascii="Calibri" w:hAnsi="Calibri"/>
          <w:b w:val="0"/>
          <w:caps w:val="0"/>
          <w:noProof/>
          <w:sz w:val="22"/>
          <w:szCs w:val="22"/>
          <w:lang w:val="en-IE" w:eastAsia="fr-BE"/>
        </w:rPr>
      </w:pPr>
      <w:r w:rsidRPr="004A0F59">
        <w:rPr>
          <w:noProof/>
        </w:rPr>
        <w:t>2.</w:t>
      </w:r>
      <w:r w:rsidRPr="00D009E4">
        <w:rPr>
          <w:rFonts w:ascii="Calibri" w:hAnsi="Calibri"/>
          <w:b w:val="0"/>
          <w:caps w:val="0"/>
          <w:noProof/>
          <w:sz w:val="22"/>
          <w:szCs w:val="22"/>
          <w:lang w:val="en-IE" w:eastAsia="fr-BE"/>
        </w:rPr>
        <w:tab/>
      </w:r>
      <w:r w:rsidRPr="004A0F59">
        <w:rPr>
          <w:noProof/>
        </w:rPr>
        <w:t>OBJECTIVES &amp; EXPECTED OUTPUTS</w:t>
      </w:r>
      <w:r w:rsidRPr="004A0F59">
        <w:rPr>
          <w:noProof/>
        </w:rPr>
        <w:tab/>
      </w:r>
      <w:r w:rsidRPr="004A0F59">
        <w:rPr>
          <w:noProof/>
        </w:rPr>
        <w:fldChar w:fldCharType="begin"/>
      </w:r>
      <w:r w:rsidRPr="004A0F59">
        <w:rPr>
          <w:noProof/>
        </w:rPr>
        <w:instrText xml:space="preserve"> PAGEREF _Toc67320741 \h </w:instrText>
      </w:r>
      <w:r w:rsidRPr="004A0F59">
        <w:rPr>
          <w:noProof/>
        </w:rPr>
      </w:r>
      <w:r w:rsidRPr="004A0F59">
        <w:rPr>
          <w:noProof/>
        </w:rPr>
        <w:fldChar w:fldCharType="separate"/>
      </w:r>
      <w:r w:rsidRPr="004A0F59">
        <w:rPr>
          <w:noProof/>
        </w:rPr>
        <w:t>2</w:t>
      </w:r>
      <w:r w:rsidRPr="004A0F59">
        <w:rPr>
          <w:noProof/>
        </w:rPr>
        <w:fldChar w:fldCharType="end"/>
      </w:r>
    </w:p>
    <w:p w14:paraId="79991A1D" w14:textId="77777777" w:rsidR="00671268" w:rsidRPr="00D009E4" w:rsidRDefault="00671268">
      <w:pPr>
        <w:pStyle w:val="TOC2"/>
        <w:tabs>
          <w:tab w:val="left" w:pos="1077"/>
        </w:tabs>
        <w:rPr>
          <w:rFonts w:ascii="Calibri" w:hAnsi="Calibri"/>
          <w:noProof/>
          <w:szCs w:val="22"/>
          <w:lang w:val="en-IE" w:eastAsia="fr-BE"/>
        </w:rPr>
      </w:pPr>
      <w:r w:rsidRPr="00D009E4">
        <w:rPr>
          <w:noProof/>
        </w:rPr>
        <w:t>2.1.</w:t>
      </w:r>
      <w:r w:rsidRPr="00D009E4">
        <w:rPr>
          <w:rFonts w:ascii="Calibri" w:hAnsi="Calibri"/>
          <w:noProof/>
          <w:szCs w:val="22"/>
          <w:lang w:val="en-IE" w:eastAsia="fr-BE"/>
        </w:rPr>
        <w:tab/>
      </w:r>
      <w:r w:rsidRPr="004A0F59">
        <w:rPr>
          <w:noProof/>
        </w:rPr>
        <w:t>Overall objective</w:t>
      </w:r>
      <w:r w:rsidRPr="004A0F59">
        <w:rPr>
          <w:noProof/>
        </w:rPr>
        <w:tab/>
      </w:r>
      <w:r w:rsidRPr="004A0F59">
        <w:rPr>
          <w:noProof/>
        </w:rPr>
        <w:fldChar w:fldCharType="begin"/>
      </w:r>
      <w:r w:rsidRPr="004A0F59">
        <w:rPr>
          <w:noProof/>
        </w:rPr>
        <w:instrText xml:space="preserve"> PAGEREF _Toc67320742 \h </w:instrText>
      </w:r>
      <w:r w:rsidRPr="004A0F59">
        <w:rPr>
          <w:noProof/>
        </w:rPr>
      </w:r>
      <w:r w:rsidRPr="004A0F59">
        <w:rPr>
          <w:noProof/>
        </w:rPr>
        <w:fldChar w:fldCharType="separate"/>
      </w:r>
      <w:r w:rsidRPr="004A0F59">
        <w:rPr>
          <w:noProof/>
        </w:rPr>
        <w:t>2</w:t>
      </w:r>
      <w:r w:rsidRPr="004A0F59">
        <w:rPr>
          <w:noProof/>
        </w:rPr>
        <w:fldChar w:fldCharType="end"/>
      </w:r>
    </w:p>
    <w:p w14:paraId="018BC413" w14:textId="77777777" w:rsidR="00671268" w:rsidRPr="00D009E4" w:rsidRDefault="00671268">
      <w:pPr>
        <w:pStyle w:val="TOC2"/>
        <w:tabs>
          <w:tab w:val="left" w:pos="1077"/>
        </w:tabs>
        <w:rPr>
          <w:rFonts w:ascii="Calibri" w:hAnsi="Calibri"/>
          <w:noProof/>
          <w:szCs w:val="22"/>
          <w:lang w:val="en-IE" w:eastAsia="fr-BE"/>
        </w:rPr>
      </w:pPr>
      <w:r w:rsidRPr="00D009E4">
        <w:rPr>
          <w:noProof/>
        </w:rPr>
        <w:t>2.2.</w:t>
      </w:r>
      <w:r w:rsidRPr="00D009E4">
        <w:rPr>
          <w:rFonts w:ascii="Calibri" w:hAnsi="Calibri"/>
          <w:noProof/>
          <w:szCs w:val="22"/>
          <w:lang w:val="en-IE" w:eastAsia="fr-BE"/>
        </w:rPr>
        <w:tab/>
      </w:r>
      <w:r w:rsidRPr="004A0F59">
        <w:rPr>
          <w:noProof/>
        </w:rPr>
        <w:t xml:space="preserve"> Specific Objective(s)</w:t>
      </w:r>
      <w:r w:rsidRPr="004A0F59">
        <w:rPr>
          <w:noProof/>
        </w:rPr>
        <w:tab/>
      </w:r>
      <w:r w:rsidRPr="004A0F59">
        <w:rPr>
          <w:noProof/>
        </w:rPr>
        <w:fldChar w:fldCharType="begin"/>
      </w:r>
      <w:r w:rsidRPr="004A0F59">
        <w:rPr>
          <w:noProof/>
        </w:rPr>
        <w:instrText xml:space="preserve"> PAGEREF _Toc67320743 \h </w:instrText>
      </w:r>
      <w:r w:rsidRPr="004A0F59">
        <w:rPr>
          <w:noProof/>
        </w:rPr>
      </w:r>
      <w:r w:rsidRPr="004A0F59">
        <w:rPr>
          <w:noProof/>
        </w:rPr>
        <w:fldChar w:fldCharType="separate"/>
      </w:r>
      <w:r w:rsidRPr="004A0F59">
        <w:rPr>
          <w:noProof/>
        </w:rPr>
        <w:t>3</w:t>
      </w:r>
      <w:r w:rsidRPr="004A0F59">
        <w:rPr>
          <w:noProof/>
        </w:rPr>
        <w:fldChar w:fldCharType="end"/>
      </w:r>
    </w:p>
    <w:p w14:paraId="69EDB1FD" w14:textId="77777777" w:rsidR="00671268" w:rsidRPr="00D009E4" w:rsidRDefault="00671268">
      <w:pPr>
        <w:pStyle w:val="TOC2"/>
        <w:tabs>
          <w:tab w:val="left" w:pos="1077"/>
        </w:tabs>
        <w:rPr>
          <w:rFonts w:ascii="Calibri" w:hAnsi="Calibri"/>
          <w:noProof/>
          <w:szCs w:val="22"/>
          <w:lang w:val="en-IE" w:eastAsia="fr-BE"/>
        </w:rPr>
      </w:pPr>
      <w:r w:rsidRPr="00D009E4">
        <w:rPr>
          <w:noProof/>
        </w:rPr>
        <w:t>2.3.</w:t>
      </w:r>
      <w:r w:rsidRPr="00D009E4">
        <w:rPr>
          <w:rFonts w:ascii="Calibri" w:hAnsi="Calibri"/>
          <w:noProof/>
          <w:szCs w:val="22"/>
          <w:lang w:val="en-IE" w:eastAsia="fr-BE"/>
        </w:rPr>
        <w:tab/>
      </w:r>
      <w:r w:rsidRPr="004A0F59">
        <w:rPr>
          <w:noProof/>
        </w:rPr>
        <w:t>Expected outputs to be achieved by the contractor</w:t>
      </w:r>
      <w:r w:rsidRPr="004A0F59">
        <w:rPr>
          <w:noProof/>
        </w:rPr>
        <w:tab/>
      </w:r>
      <w:r w:rsidRPr="004A0F59">
        <w:rPr>
          <w:noProof/>
        </w:rPr>
        <w:fldChar w:fldCharType="begin"/>
      </w:r>
      <w:r w:rsidRPr="004A0F59">
        <w:rPr>
          <w:noProof/>
        </w:rPr>
        <w:instrText xml:space="preserve"> PAGEREF _Toc67320744 \h </w:instrText>
      </w:r>
      <w:r w:rsidRPr="004A0F59">
        <w:rPr>
          <w:noProof/>
        </w:rPr>
      </w:r>
      <w:r w:rsidRPr="004A0F59">
        <w:rPr>
          <w:noProof/>
        </w:rPr>
        <w:fldChar w:fldCharType="separate"/>
      </w:r>
      <w:r w:rsidRPr="004A0F59">
        <w:rPr>
          <w:noProof/>
        </w:rPr>
        <w:t>3</w:t>
      </w:r>
      <w:r w:rsidRPr="004A0F59">
        <w:rPr>
          <w:noProof/>
        </w:rPr>
        <w:fldChar w:fldCharType="end"/>
      </w:r>
    </w:p>
    <w:p w14:paraId="5ED233BE" w14:textId="77777777" w:rsidR="00671268" w:rsidRPr="00D009E4" w:rsidRDefault="00671268">
      <w:pPr>
        <w:pStyle w:val="TOC1"/>
        <w:rPr>
          <w:rFonts w:ascii="Calibri" w:hAnsi="Calibri"/>
          <w:b w:val="0"/>
          <w:caps w:val="0"/>
          <w:noProof/>
          <w:sz w:val="22"/>
          <w:szCs w:val="22"/>
          <w:lang w:val="en-IE" w:eastAsia="fr-BE"/>
        </w:rPr>
      </w:pPr>
      <w:r w:rsidRPr="004A0F59">
        <w:rPr>
          <w:noProof/>
        </w:rPr>
        <w:t>3.</w:t>
      </w:r>
      <w:r w:rsidRPr="00D009E4">
        <w:rPr>
          <w:rFonts w:ascii="Calibri" w:hAnsi="Calibri"/>
          <w:b w:val="0"/>
          <w:caps w:val="0"/>
          <w:noProof/>
          <w:sz w:val="22"/>
          <w:szCs w:val="22"/>
          <w:lang w:val="en-IE" w:eastAsia="fr-BE"/>
        </w:rPr>
        <w:tab/>
      </w:r>
      <w:r w:rsidRPr="004A0F59">
        <w:rPr>
          <w:noProof/>
        </w:rPr>
        <w:t>ASSUMPTIONS &amp; RISKS</w:t>
      </w:r>
      <w:r w:rsidRPr="004A0F59">
        <w:rPr>
          <w:noProof/>
        </w:rPr>
        <w:tab/>
      </w:r>
      <w:r w:rsidRPr="004A0F59">
        <w:rPr>
          <w:noProof/>
        </w:rPr>
        <w:fldChar w:fldCharType="begin"/>
      </w:r>
      <w:r w:rsidRPr="004A0F59">
        <w:rPr>
          <w:noProof/>
        </w:rPr>
        <w:instrText xml:space="preserve"> PAGEREF _Toc67320745 \h </w:instrText>
      </w:r>
      <w:r w:rsidRPr="004A0F59">
        <w:rPr>
          <w:noProof/>
        </w:rPr>
      </w:r>
      <w:r w:rsidRPr="004A0F59">
        <w:rPr>
          <w:noProof/>
        </w:rPr>
        <w:fldChar w:fldCharType="separate"/>
      </w:r>
      <w:r w:rsidRPr="004A0F59">
        <w:rPr>
          <w:noProof/>
        </w:rPr>
        <w:t>3</w:t>
      </w:r>
      <w:r w:rsidRPr="004A0F59">
        <w:rPr>
          <w:noProof/>
        </w:rPr>
        <w:fldChar w:fldCharType="end"/>
      </w:r>
    </w:p>
    <w:p w14:paraId="4117D67E" w14:textId="77777777" w:rsidR="00671268" w:rsidRPr="00D009E4" w:rsidRDefault="00671268">
      <w:pPr>
        <w:pStyle w:val="TOC2"/>
        <w:tabs>
          <w:tab w:val="left" w:pos="1077"/>
        </w:tabs>
        <w:rPr>
          <w:rFonts w:ascii="Calibri" w:hAnsi="Calibri"/>
          <w:noProof/>
          <w:szCs w:val="22"/>
          <w:lang w:val="en-IE" w:eastAsia="fr-BE"/>
        </w:rPr>
      </w:pPr>
      <w:r w:rsidRPr="00D009E4">
        <w:rPr>
          <w:noProof/>
        </w:rPr>
        <w:t>3.1.</w:t>
      </w:r>
      <w:r w:rsidRPr="00D009E4">
        <w:rPr>
          <w:rFonts w:ascii="Calibri" w:hAnsi="Calibri"/>
          <w:noProof/>
          <w:szCs w:val="22"/>
          <w:lang w:val="en-IE" w:eastAsia="fr-BE"/>
        </w:rPr>
        <w:tab/>
      </w:r>
      <w:r w:rsidRPr="004A0F59">
        <w:rPr>
          <w:noProof/>
        </w:rPr>
        <w:t>Assumptions underlying the project</w:t>
      </w:r>
      <w:r w:rsidRPr="004A0F59">
        <w:rPr>
          <w:noProof/>
        </w:rPr>
        <w:tab/>
      </w:r>
      <w:r w:rsidRPr="004A0F59">
        <w:rPr>
          <w:noProof/>
        </w:rPr>
        <w:fldChar w:fldCharType="begin"/>
      </w:r>
      <w:r w:rsidRPr="004A0F59">
        <w:rPr>
          <w:noProof/>
        </w:rPr>
        <w:instrText xml:space="preserve"> PAGEREF _Toc67320746 \h </w:instrText>
      </w:r>
      <w:r w:rsidRPr="004A0F59">
        <w:rPr>
          <w:noProof/>
        </w:rPr>
      </w:r>
      <w:r w:rsidRPr="004A0F59">
        <w:rPr>
          <w:noProof/>
        </w:rPr>
        <w:fldChar w:fldCharType="separate"/>
      </w:r>
      <w:r w:rsidRPr="004A0F59">
        <w:rPr>
          <w:noProof/>
        </w:rPr>
        <w:t>3</w:t>
      </w:r>
      <w:r w:rsidRPr="004A0F59">
        <w:rPr>
          <w:noProof/>
        </w:rPr>
        <w:fldChar w:fldCharType="end"/>
      </w:r>
    </w:p>
    <w:p w14:paraId="4A8C6AC7" w14:textId="77777777" w:rsidR="00671268" w:rsidRPr="00D009E4" w:rsidRDefault="00671268">
      <w:pPr>
        <w:pStyle w:val="TOC2"/>
        <w:tabs>
          <w:tab w:val="left" w:pos="1077"/>
        </w:tabs>
        <w:rPr>
          <w:rFonts w:ascii="Calibri" w:hAnsi="Calibri"/>
          <w:noProof/>
          <w:szCs w:val="22"/>
          <w:lang w:val="en-IE" w:eastAsia="fr-BE"/>
        </w:rPr>
      </w:pPr>
      <w:r w:rsidRPr="00D009E4">
        <w:rPr>
          <w:noProof/>
        </w:rPr>
        <w:t>3.2.</w:t>
      </w:r>
      <w:r w:rsidRPr="00D009E4">
        <w:rPr>
          <w:rFonts w:ascii="Calibri" w:hAnsi="Calibri"/>
          <w:noProof/>
          <w:szCs w:val="22"/>
          <w:lang w:val="en-IE" w:eastAsia="fr-BE"/>
        </w:rPr>
        <w:tab/>
      </w:r>
      <w:r w:rsidRPr="004A0F59">
        <w:rPr>
          <w:noProof/>
        </w:rPr>
        <w:t>Risks</w:t>
      </w:r>
      <w:r w:rsidRPr="004A0F59">
        <w:rPr>
          <w:noProof/>
        </w:rPr>
        <w:tab/>
      </w:r>
      <w:r w:rsidRPr="004A0F59">
        <w:rPr>
          <w:noProof/>
        </w:rPr>
        <w:fldChar w:fldCharType="begin"/>
      </w:r>
      <w:r w:rsidRPr="004A0F59">
        <w:rPr>
          <w:noProof/>
        </w:rPr>
        <w:instrText xml:space="preserve"> PAGEREF _Toc67320747 \h </w:instrText>
      </w:r>
      <w:r w:rsidRPr="004A0F59">
        <w:rPr>
          <w:noProof/>
        </w:rPr>
      </w:r>
      <w:r w:rsidRPr="004A0F59">
        <w:rPr>
          <w:noProof/>
        </w:rPr>
        <w:fldChar w:fldCharType="separate"/>
      </w:r>
      <w:r w:rsidRPr="004A0F59">
        <w:rPr>
          <w:noProof/>
        </w:rPr>
        <w:t>3</w:t>
      </w:r>
      <w:r w:rsidRPr="004A0F59">
        <w:rPr>
          <w:noProof/>
        </w:rPr>
        <w:fldChar w:fldCharType="end"/>
      </w:r>
    </w:p>
    <w:p w14:paraId="07E92751" w14:textId="77777777" w:rsidR="00671268" w:rsidRPr="00D009E4" w:rsidRDefault="00671268">
      <w:pPr>
        <w:pStyle w:val="TOC1"/>
        <w:rPr>
          <w:rFonts w:ascii="Calibri" w:hAnsi="Calibri"/>
          <w:b w:val="0"/>
          <w:caps w:val="0"/>
          <w:noProof/>
          <w:sz w:val="22"/>
          <w:szCs w:val="22"/>
          <w:lang w:val="en-IE" w:eastAsia="fr-BE"/>
        </w:rPr>
      </w:pPr>
      <w:r w:rsidRPr="004A0F59">
        <w:rPr>
          <w:noProof/>
        </w:rPr>
        <w:t>4.</w:t>
      </w:r>
      <w:r w:rsidRPr="00D009E4">
        <w:rPr>
          <w:rFonts w:ascii="Calibri" w:hAnsi="Calibri"/>
          <w:b w:val="0"/>
          <w:caps w:val="0"/>
          <w:noProof/>
          <w:sz w:val="22"/>
          <w:szCs w:val="22"/>
          <w:lang w:val="en-IE" w:eastAsia="fr-BE"/>
        </w:rPr>
        <w:tab/>
      </w:r>
      <w:r w:rsidRPr="004A0F59">
        <w:rPr>
          <w:noProof/>
        </w:rPr>
        <w:t>SCOPE OF THE WORK</w:t>
      </w:r>
      <w:r w:rsidRPr="004A0F59">
        <w:rPr>
          <w:noProof/>
        </w:rPr>
        <w:tab/>
      </w:r>
      <w:r w:rsidRPr="004A0F59">
        <w:rPr>
          <w:noProof/>
        </w:rPr>
        <w:fldChar w:fldCharType="begin"/>
      </w:r>
      <w:r w:rsidRPr="004A0F59">
        <w:rPr>
          <w:noProof/>
        </w:rPr>
        <w:instrText xml:space="preserve"> PAGEREF _Toc67320748 \h </w:instrText>
      </w:r>
      <w:r w:rsidRPr="004A0F59">
        <w:rPr>
          <w:noProof/>
        </w:rPr>
      </w:r>
      <w:r w:rsidRPr="004A0F59">
        <w:rPr>
          <w:noProof/>
        </w:rPr>
        <w:fldChar w:fldCharType="separate"/>
      </w:r>
      <w:r w:rsidRPr="004A0F59">
        <w:rPr>
          <w:noProof/>
        </w:rPr>
        <w:t>3</w:t>
      </w:r>
      <w:r w:rsidRPr="004A0F59">
        <w:rPr>
          <w:noProof/>
        </w:rPr>
        <w:fldChar w:fldCharType="end"/>
      </w:r>
    </w:p>
    <w:p w14:paraId="16960BCB" w14:textId="77777777" w:rsidR="00671268" w:rsidRPr="00D009E4" w:rsidRDefault="00671268">
      <w:pPr>
        <w:pStyle w:val="TOC2"/>
        <w:tabs>
          <w:tab w:val="left" w:pos="1077"/>
        </w:tabs>
        <w:rPr>
          <w:rFonts w:ascii="Calibri" w:hAnsi="Calibri"/>
          <w:noProof/>
          <w:szCs w:val="22"/>
          <w:lang w:val="en-IE" w:eastAsia="fr-BE"/>
        </w:rPr>
      </w:pPr>
      <w:r w:rsidRPr="00D009E4">
        <w:rPr>
          <w:noProof/>
        </w:rPr>
        <w:t>4.1.</w:t>
      </w:r>
      <w:r w:rsidRPr="00D009E4">
        <w:rPr>
          <w:rFonts w:ascii="Calibri" w:hAnsi="Calibri"/>
          <w:noProof/>
          <w:szCs w:val="22"/>
          <w:lang w:val="en-IE" w:eastAsia="fr-BE"/>
        </w:rPr>
        <w:tab/>
      </w:r>
      <w:r w:rsidRPr="004A0F59">
        <w:rPr>
          <w:noProof/>
        </w:rPr>
        <w:t>General</w:t>
      </w:r>
      <w:r w:rsidRPr="004A0F59">
        <w:rPr>
          <w:noProof/>
        </w:rPr>
        <w:tab/>
      </w:r>
      <w:r w:rsidRPr="004A0F59">
        <w:rPr>
          <w:noProof/>
        </w:rPr>
        <w:fldChar w:fldCharType="begin"/>
      </w:r>
      <w:r w:rsidRPr="004A0F59">
        <w:rPr>
          <w:noProof/>
        </w:rPr>
        <w:instrText xml:space="preserve"> PAGEREF _Toc67320749 \h </w:instrText>
      </w:r>
      <w:r w:rsidRPr="004A0F59">
        <w:rPr>
          <w:noProof/>
        </w:rPr>
      </w:r>
      <w:r w:rsidRPr="004A0F59">
        <w:rPr>
          <w:noProof/>
        </w:rPr>
        <w:fldChar w:fldCharType="separate"/>
      </w:r>
      <w:r w:rsidRPr="004A0F59">
        <w:rPr>
          <w:noProof/>
        </w:rPr>
        <w:t>3</w:t>
      </w:r>
      <w:r w:rsidRPr="004A0F59">
        <w:rPr>
          <w:noProof/>
        </w:rPr>
        <w:fldChar w:fldCharType="end"/>
      </w:r>
    </w:p>
    <w:p w14:paraId="154F3B86" w14:textId="77777777" w:rsidR="00671268" w:rsidRPr="00D009E4" w:rsidRDefault="00671268">
      <w:pPr>
        <w:pStyle w:val="TOC2"/>
        <w:tabs>
          <w:tab w:val="left" w:pos="1077"/>
        </w:tabs>
        <w:rPr>
          <w:rFonts w:ascii="Calibri" w:hAnsi="Calibri"/>
          <w:noProof/>
          <w:szCs w:val="22"/>
          <w:lang w:val="en-IE" w:eastAsia="fr-BE"/>
        </w:rPr>
      </w:pPr>
      <w:r w:rsidRPr="00D009E4">
        <w:rPr>
          <w:noProof/>
        </w:rPr>
        <w:t>4.2.</w:t>
      </w:r>
      <w:r w:rsidRPr="00D009E4">
        <w:rPr>
          <w:rFonts w:ascii="Calibri" w:hAnsi="Calibri"/>
          <w:noProof/>
          <w:szCs w:val="22"/>
          <w:lang w:val="en-IE" w:eastAsia="fr-BE"/>
        </w:rPr>
        <w:tab/>
      </w:r>
      <w:r w:rsidRPr="004A0F59">
        <w:rPr>
          <w:noProof/>
        </w:rPr>
        <w:t>Specific work</w:t>
      </w:r>
      <w:r w:rsidRPr="004A0F59">
        <w:rPr>
          <w:noProof/>
        </w:rPr>
        <w:tab/>
      </w:r>
      <w:r w:rsidRPr="004A0F59">
        <w:rPr>
          <w:noProof/>
        </w:rPr>
        <w:fldChar w:fldCharType="begin"/>
      </w:r>
      <w:r w:rsidRPr="004A0F59">
        <w:rPr>
          <w:noProof/>
        </w:rPr>
        <w:instrText xml:space="preserve"> PAGEREF _Toc67320750 \h </w:instrText>
      </w:r>
      <w:r w:rsidRPr="004A0F59">
        <w:rPr>
          <w:noProof/>
        </w:rPr>
      </w:r>
      <w:r w:rsidRPr="004A0F59">
        <w:rPr>
          <w:noProof/>
        </w:rPr>
        <w:fldChar w:fldCharType="separate"/>
      </w:r>
      <w:r w:rsidRPr="004A0F59">
        <w:rPr>
          <w:noProof/>
        </w:rPr>
        <w:t>4</w:t>
      </w:r>
      <w:r w:rsidRPr="004A0F59">
        <w:rPr>
          <w:noProof/>
        </w:rPr>
        <w:fldChar w:fldCharType="end"/>
      </w:r>
    </w:p>
    <w:p w14:paraId="1BAB2FD1" w14:textId="77777777" w:rsidR="00671268" w:rsidRPr="00D009E4" w:rsidRDefault="00671268">
      <w:pPr>
        <w:pStyle w:val="TOC2"/>
        <w:tabs>
          <w:tab w:val="left" w:pos="1077"/>
        </w:tabs>
        <w:rPr>
          <w:rFonts w:ascii="Calibri" w:hAnsi="Calibri"/>
          <w:noProof/>
          <w:szCs w:val="22"/>
          <w:lang w:val="en-IE" w:eastAsia="fr-BE"/>
        </w:rPr>
      </w:pPr>
      <w:r w:rsidRPr="00D009E4">
        <w:rPr>
          <w:noProof/>
        </w:rPr>
        <w:t>4.3.</w:t>
      </w:r>
      <w:r w:rsidRPr="00D009E4">
        <w:rPr>
          <w:rFonts w:ascii="Calibri" w:hAnsi="Calibri"/>
          <w:noProof/>
          <w:szCs w:val="22"/>
          <w:lang w:val="en-IE" w:eastAsia="fr-BE"/>
        </w:rPr>
        <w:tab/>
      </w:r>
      <w:r w:rsidRPr="004A0F59">
        <w:rPr>
          <w:noProof/>
        </w:rPr>
        <w:t>Project management</w:t>
      </w:r>
      <w:r w:rsidRPr="004A0F59">
        <w:rPr>
          <w:noProof/>
        </w:rPr>
        <w:tab/>
      </w:r>
      <w:r w:rsidRPr="004A0F59">
        <w:rPr>
          <w:noProof/>
        </w:rPr>
        <w:fldChar w:fldCharType="begin"/>
      </w:r>
      <w:r w:rsidRPr="004A0F59">
        <w:rPr>
          <w:noProof/>
        </w:rPr>
        <w:instrText xml:space="preserve"> PAGEREF _Toc67320751 \h </w:instrText>
      </w:r>
      <w:r w:rsidRPr="004A0F59">
        <w:rPr>
          <w:noProof/>
        </w:rPr>
      </w:r>
      <w:r w:rsidRPr="004A0F59">
        <w:rPr>
          <w:noProof/>
        </w:rPr>
        <w:fldChar w:fldCharType="separate"/>
      </w:r>
      <w:r w:rsidRPr="004A0F59">
        <w:rPr>
          <w:noProof/>
        </w:rPr>
        <w:t>4</w:t>
      </w:r>
      <w:r w:rsidRPr="004A0F59">
        <w:rPr>
          <w:noProof/>
        </w:rPr>
        <w:fldChar w:fldCharType="end"/>
      </w:r>
    </w:p>
    <w:p w14:paraId="115617E1" w14:textId="77777777" w:rsidR="00671268" w:rsidRPr="00D009E4" w:rsidRDefault="00671268">
      <w:pPr>
        <w:pStyle w:val="TOC1"/>
        <w:rPr>
          <w:rFonts w:ascii="Calibri" w:hAnsi="Calibri"/>
          <w:b w:val="0"/>
          <w:caps w:val="0"/>
          <w:noProof/>
          <w:sz w:val="22"/>
          <w:szCs w:val="22"/>
          <w:lang w:val="en-IE" w:eastAsia="fr-BE"/>
        </w:rPr>
      </w:pPr>
      <w:r w:rsidRPr="004A0F59">
        <w:rPr>
          <w:noProof/>
        </w:rPr>
        <w:t>5.</w:t>
      </w:r>
      <w:r w:rsidRPr="00D009E4">
        <w:rPr>
          <w:rFonts w:ascii="Calibri" w:hAnsi="Calibri"/>
          <w:b w:val="0"/>
          <w:caps w:val="0"/>
          <w:noProof/>
          <w:sz w:val="22"/>
          <w:szCs w:val="22"/>
          <w:lang w:val="en-IE" w:eastAsia="fr-BE"/>
        </w:rPr>
        <w:tab/>
      </w:r>
      <w:r w:rsidRPr="004A0F59">
        <w:rPr>
          <w:noProof/>
        </w:rPr>
        <w:t>LOGISTICS AND TIMING</w:t>
      </w:r>
      <w:r w:rsidRPr="004A0F59">
        <w:rPr>
          <w:noProof/>
        </w:rPr>
        <w:tab/>
      </w:r>
      <w:r w:rsidRPr="004A0F59">
        <w:rPr>
          <w:noProof/>
        </w:rPr>
        <w:fldChar w:fldCharType="begin"/>
      </w:r>
      <w:r w:rsidRPr="004A0F59">
        <w:rPr>
          <w:noProof/>
        </w:rPr>
        <w:instrText xml:space="preserve"> PAGEREF _Toc67320752 \h </w:instrText>
      </w:r>
      <w:r w:rsidRPr="004A0F59">
        <w:rPr>
          <w:noProof/>
        </w:rPr>
      </w:r>
      <w:r w:rsidRPr="004A0F59">
        <w:rPr>
          <w:noProof/>
        </w:rPr>
        <w:fldChar w:fldCharType="separate"/>
      </w:r>
      <w:r w:rsidRPr="004A0F59">
        <w:rPr>
          <w:noProof/>
        </w:rPr>
        <w:t>4</w:t>
      </w:r>
      <w:r w:rsidRPr="004A0F59">
        <w:rPr>
          <w:noProof/>
        </w:rPr>
        <w:fldChar w:fldCharType="end"/>
      </w:r>
    </w:p>
    <w:p w14:paraId="2EDED9FF" w14:textId="77777777" w:rsidR="00671268" w:rsidRPr="00D009E4" w:rsidRDefault="00671268">
      <w:pPr>
        <w:pStyle w:val="TOC2"/>
        <w:tabs>
          <w:tab w:val="left" w:pos="1077"/>
        </w:tabs>
        <w:rPr>
          <w:rFonts w:ascii="Calibri" w:hAnsi="Calibri"/>
          <w:noProof/>
          <w:szCs w:val="22"/>
          <w:lang w:val="en-IE" w:eastAsia="fr-BE"/>
        </w:rPr>
      </w:pPr>
      <w:r w:rsidRPr="00D009E4">
        <w:rPr>
          <w:noProof/>
        </w:rPr>
        <w:t>5.1.</w:t>
      </w:r>
      <w:r w:rsidRPr="00D009E4">
        <w:rPr>
          <w:rFonts w:ascii="Calibri" w:hAnsi="Calibri"/>
          <w:noProof/>
          <w:szCs w:val="22"/>
          <w:lang w:val="en-IE" w:eastAsia="fr-BE"/>
        </w:rPr>
        <w:tab/>
      </w:r>
      <w:r w:rsidRPr="004A0F59">
        <w:rPr>
          <w:noProof/>
        </w:rPr>
        <w:t>Location</w:t>
      </w:r>
      <w:r w:rsidRPr="004A0F59">
        <w:rPr>
          <w:noProof/>
        </w:rPr>
        <w:tab/>
      </w:r>
      <w:r w:rsidRPr="004A0F59">
        <w:rPr>
          <w:noProof/>
        </w:rPr>
        <w:fldChar w:fldCharType="begin"/>
      </w:r>
      <w:r w:rsidRPr="004A0F59">
        <w:rPr>
          <w:noProof/>
        </w:rPr>
        <w:instrText xml:space="preserve"> PAGEREF _Toc67320753 \h </w:instrText>
      </w:r>
      <w:r w:rsidRPr="004A0F59">
        <w:rPr>
          <w:noProof/>
        </w:rPr>
      </w:r>
      <w:r w:rsidRPr="004A0F59">
        <w:rPr>
          <w:noProof/>
        </w:rPr>
        <w:fldChar w:fldCharType="separate"/>
      </w:r>
      <w:r w:rsidRPr="004A0F59">
        <w:rPr>
          <w:noProof/>
        </w:rPr>
        <w:t>4</w:t>
      </w:r>
      <w:r w:rsidRPr="004A0F59">
        <w:rPr>
          <w:noProof/>
        </w:rPr>
        <w:fldChar w:fldCharType="end"/>
      </w:r>
    </w:p>
    <w:p w14:paraId="365DDB83" w14:textId="77777777" w:rsidR="00671268" w:rsidRPr="00D009E4" w:rsidRDefault="00671268">
      <w:pPr>
        <w:pStyle w:val="TOC2"/>
        <w:tabs>
          <w:tab w:val="left" w:pos="1077"/>
        </w:tabs>
        <w:rPr>
          <w:rFonts w:ascii="Calibri" w:hAnsi="Calibri"/>
          <w:noProof/>
          <w:szCs w:val="22"/>
          <w:lang w:val="en-IE" w:eastAsia="fr-BE"/>
        </w:rPr>
      </w:pPr>
      <w:r w:rsidRPr="00D009E4">
        <w:rPr>
          <w:noProof/>
        </w:rPr>
        <w:t>5.2.</w:t>
      </w:r>
      <w:r w:rsidRPr="00D009E4">
        <w:rPr>
          <w:rFonts w:ascii="Calibri" w:hAnsi="Calibri"/>
          <w:noProof/>
          <w:szCs w:val="22"/>
          <w:lang w:val="en-IE" w:eastAsia="fr-BE"/>
        </w:rPr>
        <w:tab/>
      </w:r>
      <w:r w:rsidRPr="004A0F59">
        <w:rPr>
          <w:noProof/>
        </w:rPr>
        <w:t>Start date &amp; period of implementation of tasks</w:t>
      </w:r>
      <w:r w:rsidRPr="004A0F59">
        <w:rPr>
          <w:noProof/>
        </w:rPr>
        <w:tab/>
      </w:r>
      <w:r w:rsidRPr="004A0F59">
        <w:rPr>
          <w:noProof/>
        </w:rPr>
        <w:fldChar w:fldCharType="begin"/>
      </w:r>
      <w:r w:rsidRPr="004A0F59">
        <w:rPr>
          <w:noProof/>
        </w:rPr>
        <w:instrText xml:space="preserve"> PAGEREF _Toc67320754 \h </w:instrText>
      </w:r>
      <w:r w:rsidRPr="004A0F59">
        <w:rPr>
          <w:noProof/>
        </w:rPr>
      </w:r>
      <w:r w:rsidRPr="004A0F59">
        <w:rPr>
          <w:noProof/>
        </w:rPr>
        <w:fldChar w:fldCharType="separate"/>
      </w:r>
      <w:r w:rsidRPr="004A0F59">
        <w:rPr>
          <w:noProof/>
        </w:rPr>
        <w:t>4</w:t>
      </w:r>
      <w:r w:rsidRPr="004A0F59">
        <w:rPr>
          <w:noProof/>
        </w:rPr>
        <w:fldChar w:fldCharType="end"/>
      </w:r>
    </w:p>
    <w:p w14:paraId="49BAFC31" w14:textId="77777777" w:rsidR="00671268" w:rsidRPr="00D009E4" w:rsidRDefault="00671268">
      <w:pPr>
        <w:pStyle w:val="TOC1"/>
        <w:rPr>
          <w:rFonts w:ascii="Calibri" w:hAnsi="Calibri"/>
          <w:b w:val="0"/>
          <w:caps w:val="0"/>
          <w:noProof/>
          <w:sz w:val="22"/>
          <w:szCs w:val="22"/>
          <w:lang w:val="en-IE" w:eastAsia="fr-BE"/>
        </w:rPr>
      </w:pPr>
      <w:r w:rsidRPr="004A0F59">
        <w:rPr>
          <w:noProof/>
        </w:rPr>
        <w:t>6.</w:t>
      </w:r>
      <w:r w:rsidRPr="00D009E4">
        <w:rPr>
          <w:rFonts w:ascii="Calibri" w:hAnsi="Calibri"/>
          <w:b w:val="0"/>
          <w:caps w:val="0"/>
          <w:noProof/>
          <w:sz w:val="22"/>
          <w:szCs w:val="22"/>
          <w:lang w:val="en-IE" w:eastAsia="fr-BE"/>
        </w:rPr>
        <w:tab/>
      </w:r>
      <w:r w:rsidRPr="004A0F59">
        <w:rPr>
          <w:noProof/>
        </w:rPr>
        <w:t>REQUIREMENTS</w:t>
      </w:r>
      <w:r w:rsidRPr="004A0F59">
        <w:rPr>
          <w:noProof/>
        </w:rPr>
        <w:tab/>
      </w:r>
      <w:r w:rsidRPr="004A0F59">
        <w:rPr>
          <w:noProof/>
        </w:rPr>
        <w:fldChar w:fldCharType="begin"/>
      </w:r>
      <w:r w:rsidRPr="004A0F59">
        <w:rPr>
          <w:noProof/>
        </w:rPr>
        <w:instrText xml:space="preserve"> PAGEREF _Toc67320755 \h </w:instrText>
      </w:r>
      <w:r w:rsidRPr="004A0F59">
        <w:rPr>
          <w:noProof/>
        </w:rPr>
      </w:r>
      <w:r w:rsidRPr="004A0F59">
        <w:rPr>
          <w:noProof/>
        </w:rPr>
        <w:fldChar w:fldCharType="separate"/>
      </w:r>
      <w:r w:rsidRPr="004A0F59">
        <w:rPr>
          <w:noProof/>
        </w:rPr>
        <w:t>5</w:t>
      </w:r>
      <w:r w:rsidRPr="004A0F59">
        <w:rPr>
          <w:noProof/>
        </w:rPr>
        <w:fldChar w:fldCharType="end"/>
      </w:r>
    </w:p>
    <w:p w14:paraId="2569C835" w14:textId="77777777" w:rsidR="00671268" w:rsidRPr="00D009E4" w:rsidRDefault="00671268">
      <w:pPr>
        <w:pStyle w:val="TOC2"/>
        <w:tabs>
          <w:tab w:val="left" w:pos="1077"/>
        </w:tabs>
        <w:rPr>
          <w:rFonts w:ascii="Calibri" w:hAnsi="Calibri"/>
          <w:noProof/>
          <w:szCs w:val="22"/>
          <w:lang w:val="en-IE" w:eastAsia="fr-BE"/>
        </w:rPr>
      </w:pPr>
      <w:r w:rsidRPr="00D009E4">
        <w:rPr>
          <w:noProof/>
        </w:rPr>
        <w:t>6.1.</w:t>
      </w:r>
      <w:r w:rsidRPr="00D009E4">
        <w:rPr>
          <w:rFonts w:ascii="Calibri" w:hAnsi="Calibri"/>
          <w:noProof/>
          <w:szCs w:val="22"/>
          <w:lang w:val="en-IE" w:eastAsia="fr-BE"/>
        </w:rPr>
        <w:tab/>
      </w:r>
      <w:r w:rsidRPr="004A0F59">
        <w:rPr>
          <w:noProof/>
        </w:rPr>
        <w:t>Staff</w:t>
      </w:r>
      <w:r w:rsidRPr="004A0F59">
        <w:rPr>
          <w:noProof/>
        </w:rPr>
        <w:tab/>
      </w:r>
      <w:r w:rsidRPr="004A0F59">
        <w:rPr>
          <w:noProof/>
        </w:rPr>
        <w:fldChar w:fldCharType="begin"/>
      </w:r>
      <w:r w:rsidRPr="004A0F59">
        <w:rPr>
          <w:noProof/>
        </w:rPr>
        <w:instrText xml:space="preserve"> PAGEREF _Toc67320756 \h </w:instrText>
      </w:r>
      <w:r w:rsidRPr="004A0F59">
        <w:rPr>
          <w:noProof/>
        </w:rPr>
      </w:r>
      <w:r w:rsidRPr="004A0F59">
        <w:rPr>
          <w:noProof/>
        </w:rPr>
        <w:fldChar w:fldCharType="separate"/>
      </w:r>
      <w:r w:rsidRPr="004A0F59">
        <w:rPr>
          <w:noProof/>
        </w:rPr>
        <w:t>5</w:t>
      </w:r>
      <w:r w:rsidRPr="004A0F59">
        <w:rPr>
          <w:noProof/>
        </w:rPr>
        <w:fldChar w:fldCharType="end"/>
      </w:r>
    </w:p>
    <w:p w14:paraId="66325C03" w14:textId="77777777" w:rsidR="00671268" w:rsidRPr="00D009E4" w:rsidRDefault="00671268">
      <w:pPr>
        <w:pStyle w:val="TOC2"/>
        <w:tabs>
          <w:tab w:val="left" w:pos="1077"/>
        </w:tabs>
        <w:rPr>
          <w:rFonts w:ascii="Calibri" w:hAnsi="Calibri"/>
          <w:noProof/>
          <w:szCs w:val="22"/>
          <w:lang w:val="en-IE" w:eastAsia="fr-BE"/>
        </w:rPr>
      </w:pPr>
      <w:r w:rsidRPr="00D009E4">
        <w:rPr>
          <w:noProof/>
        </w:rPr>
        <w:t>6.2.</w:t>
      </w:r>
      <w:r w:rsidRPr="00D009E4">
        <w:rPr>
          <w:rFonts w:ascii="Calibri" w:hAnsi="Calibri"/>
          <w:noProof/>
          <w:szCs w:val="22"/>
          <w:lang w:val="en-IE" w:eastAsia="fr-BE"/>
        </w:rPr>
        <w:tab/>
      </w:r>
      <w:r w:rsidRPr="004A0F59">
        <w:rPr>
          <w:noProof/>
        </w:rPr>
        <w:t>Office accommodation</w:t>
      </w:r>
      <w:r w:rsidRPr="004A0F59">
        <w:rPr>
          <w:noProof/>
        </w:rPr>
        <w:tab/>
      </w:r>
      <w:r w:rsidRPr="004A0F59">
        <w:rPr>
          <w:noProof/>
        </w:rPr>
        <w:fldChar w:fldCharType="begin"/>
      </w:r>
      <w:r w:rsidRPr="004A0F59">
        <w:rPr>
          <w:noProof/>
        </w:rPr>
        <w:instrText xml:space="preserve"> PAGEREF _Toc67320757 \h </w:instrText>
      </w:r>
      <w:r w:rsidRPr="004A0F59">
        <w:rPr>
          <w:noProof/>
        </w:rPr>
      </w:r>
      <w:r w:rsidRPr="004A0F59">
        <w:rPr>
          <w:noProof/>
        </w:rPr>
        <w:fldChar w:fldCharType="separate"/>
      </w:r>
      <w:r w:rsidRPr="004A0F59">
        <w:rPr>
          <w:noProof/>
        </w:rPr>
        <w:t>7</w:t>
      </w:r>
      <w:r w:rsidRPr="004A0F59">
        <w:rPr>
          <w:noProof/>
        </w:rPr>
        <w:fldChar w:fldCharType="end"/>
      </w:r>
    </w:p>
    <w:p w14:paraId="3500D939" w14:textId="77777777" w:rsidR="00671268" w:rsidRPr="00D009E4" w:rsidRDefault="00671268">
      <w:pPr>
        <w:pStyle w:val="TOC2"/>
        <w:tabs>
          <w:tab w:val="left" w:pos="1077"/>
        </w:tabs>
        <w:rPr>
          <w:rFonts w:ascii="Calibri" w:hAnsi="Calibri"/>
          <w:noProof/>
          <w:szCs w:val="22"/>
          <w:lang w:val="en-IE" w:eastAsia="fr-BE"/>
        </w:rPr>
      </w:pPr>
      <w:r w:rsidRPr="00D009E4">
        <w:rPr>
          <w:noProof/>
        </w:rPr>
        <w:t>6.3.</w:t>
      </w:r>
      <w:r w:rsidRPr="00D009E4">
        <w:rPr>
          <w:rFonts w:ascii="Calibri" w:hAnsi="Calibri"/>
          <w:noProof/>
          <w:szCs w:val="22"/>
          <w:lang w:val="en-IE" w:eastAsia="fr-BE"/>
        </w:rPr>
        <w:tab/>
      </w:r>
      <w:r w:rsidRPr="004A0F59">
        <w:rPr>
          <w:noProof/>
        </w:rPr>
        <w:t>Facilities to be provided by the contractor</w:t>
      </w:r>
      <w:r w:rsidRPr="004A0F59">
        <w:rPr>
          <w:noProof/>
        </w:rPr>
        <w:tab/>
      </w:r>
      <w:r w:rsidRPr="004A0F59">
        <w:rPr>
          <w:noProof/>
        </w:rPr>
        <w:fldChar w:fldCharType="begin"/>
      </w:r>
      <w:r w:rsidRPr="004A0F59">
        <w:rPr>
          <w:noProof/>
        </w:rPr>
        <w:instrText xml:space="preserve"> PAGEREF _Toc67320758 \h </w:instrText>
      </w:r>
      <w:r w:rsidRPr="004A0F59">
        <w:rPr>
          <w:noProof/>
        </w:rPr>
      </w:r>
      <w:r w:rsidRPr="004A0F59">
        <w:rPr>
          <w:noProof/>
        </w:rPr>
        <w:fldChar w:fldCharType="separate"/>
      </w:r>
      <w:r w:rsidRPr="004A0F59">
        <w:rPr>
          <w:noProof/>
        </w:rPr>
        <w:t>7</w:t>
      </w:r>
      <w:r w:rsidRPr="004A0F59">
        <w:rPr>
          <w:noProof/>
        </w:rPr>
        <w:fldChar w:fldCharType="end"/>
      </w:r>
    </w:p>
    <w:p w14:paraId="7C9A3C64" w14:textId="77777777" w:rsidR="00671268" w:rsidRPr="00D009E4" w:rsidRDefault="00671268">
      <w:pPr>
        <w:pStyle w:val="TOC2"/>
        <w:tabs>
          <w:tab w:val="left" w:pos="1077"/>
        </w:tabs>
        <w:rPr>
          <w:rFonts w:ascii="Calibri" w:hAnsi="Calibri"/>
          <w:noProof/>
          <w:szCs w:val="22"/>
          <w:lang w:val="en-IE" w:eastAsia="fr-BE"/>
        </w:rPr>
      </w:pPr>
      <w:r w:rsidRPr="00D009E4">
        <w:rPr>
          <w:noProof/>
        </w:rPr>
        <w:t>6.4.</w:t>
      </w:r>
      <w:r w:rsidRPr="00D009E4">
        <w:rPr>
          <w:rFonts w:ascii="Calibri" w:hAnsi="Calibri"/>
          <w:noProof/>
          <w:szCs w:val="22"/>
          <w:lang w:val="en-IE" w:eastAsia="fr-BE"/>
        </w:rPr>
        <w:tab/>
      </w:r>
      <w:r w:rsidRPr="004A0F59">
        <w:rPr>
          <w:noProof/>
        </w:rPr>
        <w:t>Equipment</w:t>
      </w:r>
      <w:r w:rsidRPr="004A0F59">
        <w:rPr>
          <w:noProof/>
        </w:rPr>
        <w:tab/>
      </w:r>
      <w:r w:rsidRPr="004A0F59">
        <w:rPr>
          <w:noProof/>
        </w:rPr>
        <w:fldChar w:fldCharType="begin"/>
      </w:r>
      <w:r w:rsidRPr="004A0F59">
        <w:rPr>
          <w:noProof/>
        </w:rPr>
        <w:instrText xml:space="preserve"> PAGEREF _Toc67320759 \h </w:instrText>
      </w:r>
      <w:r w:rsidRPr="004A0F59">
        <w:rPr>
          <w:noProof/>
        </w:rPr>
      </w:r>
      <w:r w:rsidRPr="004A0F59">
        <w:rPr>
          <w:noProof/>
        </w:rPr>
        <w:fldChar w:fldCharType="separate"/>
      </w:r>
      <w:r w:rsidRPr="004A0F59">
        <w:rPr>
          <w:noProof/>
        </w:rPr>
        <w:t>7</w:t>
      </w:r>
      <w:r w:rsidRPr="004A0F59">
        <w:rPr>
          <w:noProof/>
        </w:rPr>
        <w:fldChar w:fldCharType="end"/>
      </w:r>
    </w:p>
    <w:p w14:paraId="440BBC9E" w14:textId="77777777" w:rsidR="00671268" w:rsidRPr="00D009E4" w:rsidRDefault="00671268">
      <w:pPr>
        <w:pStyle w:val="TOC1"/>
        <w:rPr>
          <w:rFonts w:ascii="Calibri" w:hAnsi="Calibri"/>
          <w:b w:val="0"/>
          <w:caps w:val="0"/>
          <w:noProof/>
          <w:sz w:val="22"/>
          <w:szCs w:val="22"/>
          <w:lang w:val="en-IE" w:eastAsia="fr-BE"/>
        </w:rPr>
      </w:pPr>
      <w:r w:rsidRPr="004A0F59">
        <w:rPr>
          <w:noProof/>
        </w:rPr>
        <w:t>7.</w:t>
      </w:r>
      <w:r w:rsidRPr="00D009E4">
        <w:rPr>
          <w:rFonts w:ascii="Calibri" w:hAnsi="Calibri"/>
          <w:b w:val="0"/>
          <w:caps w:val="0"/>
          <w:noProof/>
          <w:sz w:val="22"/>
          <w:szCs w:val="22"/>
          <w:lang w:val="en-IE" w:eastAsia="fr-BE"/>
        </w:rPr>
        <w:tab/>
      </w:r>
      <w:r w:rsidRPr="004A0F59">
        <w:rPr>
          <w:noProof/>
        </w:rPr>
        <w:t>REPORTS</w:t>
      </w:r>
      <w:r w:rsidRPr="004A0F59">
        <w:rPr>
          <w:noProof/>
        </w:rPr>
        <w:tab/>
      </w:r>
      <w:r w:rsidRPr="004A0F59">
        <w:rPr>
          <w:noProof/>
        </w:rPr>
        <w:fldChar w:fldCharType="begin"/>
      </w:r>
      <w:r w:rsidRPr="004A0F59">
        <w:rPr>
          <w:noProof/>
        </w:rPr>
        <w:instrText xml:space="preserve"> PAGEREF _Toc67320760 \h </w:instrText>
      </w:r>
      <w:r w:rsidRPr="004A0F59">
        <w:rPr>
          <w:noProof/>
        </w:rPr>
      </w:r>
      <w:r w:rsidRPr="004A0F59">
        <w:rPr>
          <w:noProof/>
        </w:rPr>
        <w:fldChar w:fldCharType="separate"/>
      </w:r>
      <w:r w:rsidRPr="004A0F59">
        <w:rPr>
          <w:noProof/>
        </w:rPr>
        <w:t>7</w:t>
      </w:r>
      <w:r w:rsidRPr="004A0F59">
        <w:rPr>
          <w:noProof/>
        </w:rPr>
        <w:fldChar w:fldCharType="end"/>
      </w:r>
    </w:p>
    <w:p w14:paraId="114FCFA5" w14:textId="77777777" w:rsidR="00671268" w:rsidRPr="00D009E4" w:rsidRDefault="00671268">
      <w:pPr>
        <w:pStyle w:val="TOC2"/>
        <w:tabs>
          <w:tab w:val="left" w:pos="1077"/>
        </w:tabs>
        <w:rPr>
          <w:rFonts w:ascii="Calibri" w:hAnsi="Calibri"/>
          <w:noProof/>
          <w:szCs w:val="22"/>
          <w:lang w:val="en-IE" w:eastAsia="fr-BE"/>
        </w:rPr>
      </w:pPr>
      <w:r w:rsidRPr="00D009E4">
        <w:rPr>
          <w:noProof/>
        </w:rPr>
        <w:t>7.1.</w:t>
      </w:r>
      <w:r w:rsidRPr="00D009E4">
        <w:rPr>
          <w:rFonts w:ascii="Calibri" w:hAnsi="Calibri"/>
          <w:noProof/>
          <w:szCs w:val="22"/>
          <w:lang w:val="en-IE" w:eastAsia="fr-BE"/>
        </w:rPr>
        <w:tab/>
      </w:r>
      <w:r w:rsidRPr="004A0F59">
        <w:rPr>
          <w:noProof/>
        </w:rPr>
        <w:t>Reporting requirements</w:t>
      </w:r>
      <w:r w:rsidRPr="004A0F59">
        <w:rPr>
          <w:noProof/>
        </w:rPr>
        <w:tab/>
      </w:r>
      <w:r w:rsidRPr="004A0F59">
        <w:rPr>
          <w:noProof/>
        </w:rPr>
        <w:fldChar w:fldCharType="begin"/>
      </w:r>
      <w:r w:rsidRPr="004A0F59">
        <w:rPr>
          <w:noProof/>
        </w:rPr>
        <w:instrText xml:space="preserve"> PAGEREF _Toc67320761 \h </w:instrText>
      </w:r>
      <w:r w:rsidRPr="004A0F59">
        <w:rPr>
          <w:noProof/>
        </w:rPr>
      </w:r>
      <w:r w:rsidRPr="004A0F59">
        <w:rPr>
          <w:noProof/>
        </w:rPr>
        <w:fldChar w:fldCharType="separate"/>
      </w:r>
      <w:r w:rsidRPr="004A0F59">
        <w:rPr>
          <w:noProof/>
        </w:rPr>
        <w:t>7</w:t>
      </w:r>
      <w:r w:rsidRPr="004A0F59">
        <w:rPr>
          <w:noProof/>
        </w:rPr>
        <w:fldChar w:fldCharType="end"/>
      </w:r>
    </w:p>
    <w:p w14:paraId="3DDDA30A" w14:textId="77777777" w:rsidR="00671268" w:rsidRPr="00D009E4" w:rsidRDefault="00671268">
      <w:pPr>
        <w:pStyle w:val="TOC2"/>
        <w:tabs>
          <w:tab w:val="left" w:pos="1077"/>
        </w:tabs>
        <w:rPr>
          <w:rFonts w:ascii="Calibri" w:hAnsi="Calibri"/>
          <w:noProof/>
          <w:szCs w:val="22"/>
          <w:lang w:val="en-IE" w:eastAsia="fr-BE"/>
        </w:rPr>
      </w:pPr>
      <w:r w:rsidRPr="00D009E4">
        <w:rPr>
          <w:noProof/>
        </w:rPr>
        <w:t>7.2.</w:t>
      </w:r>
      <w:r w:rsidRPr="00D009E4">
        <w:rPr>
          <w:rFonts w:ascii="Calibri" w:hAnsi="Calibri"/>
          <w:noProof/>
          <w:szCs w:val="22"/>
          <w:lang w:val="en-IE" w:eastAsia="fr-BE"/>
        </w:rPr>
        <w:tab/>
      </w:r>
      <w:r w:rsidRPr="004A0F59">
        <w:rPr>
          <w:noProof/>
        </w:rPr>
        <w:t>Submission and approval of reports</w:t>
      </w:r>
      <w:r w:rsidRPr="004A0F59">
        <w:rPr>
          <w:noProof/>
        </w:rPr>
        <w:tab/>
      </w:r>
      <w:r w:rsidRPr="004A0F59">
        <w:rPr>
          <w:noProof/>
        </w:rPr>
        <w:fldChar w:fldCharType="begin"/>
      </w:r>
      <w:r w:rsidRPr="004A0F59">
        <w:rPr>
          <w:noProof/>
        </w:rPr>
        <w:instrText xml:space="preserve"> PAGEREF _Toc67320762 \h </w:instrText>
      </w:r>
      <w:r w:rsidRPr="004A0F59">
        <w:rPr>
          <w:noProof/>
        </w:rPr>
      </w:r>
      <w:r w:rsidRPr="004A0F59">
        <w:rPr>
          <w:noProof/>
        </w:rPr>
        <w:fldChar w:fldCharType="separate"/>
      </w:r>
      <w:r w:rsidRPr="004A0F59">
        <w:rPr>
          <w:noProof/>
        </w:rPr>
        <w:t>8</w:t>
      </w:r>
      <w:r w:rsidRPr="004A0F59">
        <w:rPr>
          <w:noProof/>
        </w:rPr>
        <w:fldChar w:fldCharType="end"/>
      </w:r>
    </w:p>
    <w:p w14:paraId="7AC49603" w14:textId="77777777" w:rsidR="00671268" w:rsidRPr="00D009E4" w:rsidRDefault="00671268">
      <w:pPr>
        <w:pStyle w:val="TOC1"/>
        <w:rPr>
          <w:rFonts w:ascii="Calibri" w:hAnsi="Calibri"/>
          <w:b w:val="0"/>
          <w:caps w:val="0"/>
          <w:noProof/>
          <w:sz w:val="22"/>
          <w:szCs w:val="22"/>
          <w:lang w:val="en-IE" w:eastAsia="fr-BE"/>
        </w:rPr>
      </w:pPr>
      <w:r w:rsidRPr="004A0F59">
        <w:rPr>
          <w:noProof/>
        </w:rPr>
        <w:t>8.</w:t>
      </w:r>
      <w:r w:rsidRPr="00D009E4">
        <w:rPr>
          <w:rFonts w:ascii="Calibri" w:hAnsi="Calibri"/>
          <w:b w:val="0"/>
          <w:caps w:val="0"/>
          <w:noProof/>
          <w:sz w:val="22"/>
          <w:szCs w:val="22"/>
          <w:lang w:val="en-IE" w:eastAsia="fr-BE"/>
        </w:rPr>
        <w:tab/>
      </w:r>
      <w:r w:rsidRPr="004A0F59">
        <w:rPr>
          <w:noProof/>
        </w:rPr>
        <w:t>MONITORING AND EVALUATION</w:t>
      </w:r>
      <w:r w:rsidRPr="004A0F59">
        <w:rPr>
          <w:noProof/>
        </w:rPr>
        <w:tab/>
      </w:r>
      <w:r w:rsidRPr="004A0F59">
        <w:rPr>
          <w:noProof/>
        </w:rPr>
        <w:fldChar w:fldCharType="begin"/>
      </w:r>
      <w:r w:rsidRPr="004A0F59">
        <w:rPr>
          <w:noProof/>
        </w:rPr>
        <w:instrText xml:space="preserve"> PAGEREF _Toc67320763 \h </w:instrText>
      </w:r>
      <w:r w:rsidRPr="004A0F59">
        <w:rPr>
          <w:noProof/>
        </w:rPr>
      </w:r>
      <w:r w:rsidRPr="004A0F59">
        <w:rPr>
          <w:noProof/>
        </w:rPr>
        <w:fldChar w:fldCharType="separate"/>
      </w:r>
      <w:r w:rsidRPr="004A0F59">
        <w:rPr>
          <w:noProof/>
        </w:rPr>
        <w:t>8</w:t>
      </w:r>
      <w:r w:rsidRPr="004A0F59">
        <w:rPr>
          <w:noProof/>
        </w:rPr>
        <w:fldChar w:fldCharType="end"/>
      </w:r>
    </w:p>
    <w:p w14:paraId="62BBFA0F" w14:textId="77777777" w:rsidR="00671268" w:rsidRPr="00D009E4" w:rsidRDefault="00671268">
      <w:pPr>
        <w:pStyle w:val="TOC2"/>
        <w:tabs>
          <w:tab w:val="left" w:pos="1077"/>
        </w:tabs>
        <w:rPr>
          <w:rFonts w:ascii="Calibri" w:hAnsi="Calibri"/>
          <w:noProof/>
          <w:szCs w:val="22"/>
          <w:lang w:val="en-IE" w:eastAsia="fr-BE"/>
        </w:rPr>
      </w:pPr>
      <w:r w:rsidRPr="00D009E4">
        <w:rPr>
          <w:noProof/>
        </w:rPr>
        <w:t>8.1.</w:t>
      </w:r>
      <w:r w:rsidRPr="00D009E4">
        <w:rPr>
          <w:rFonts w:ascii="Calibri" w:hAnsi="Calibri"/>
          <w:noProof/>
          <w:szCs w:val="22"/>
          <w:lang w:val="en-IE" w:eastAsia="fr-BE"/>
        </w:rPr>
        <w:tab/>
      </w:r>
      <w:r w:rsidRPr="004A0F59">
        <w:rPr>
          <w:noProof/>
        </w:rPr>
        <w:t>Definition of indicators</w:t>
      </w:r>
      <w:r w:rsidRPr="004A0F59">
        <w:rPr>
          <w:noProof/>
        </w:rPr>
        <w:tab/>
      </w:r>
      <w:r w:rsidRPr="004A0F59">
        <w:rPr>
          <w:noProof/>
        </w:rPr>
        <w:fldChar w:fldCharType="begin"/>
      </w:r>
      <w:r w:rsidRPr="004A0F59">
        <w:rPr>
          <w:noProof/>
        </w:rPr>
        <w:instrText xml:space="preserve"> PAGEREF _Toc67320764 \h </w:instrText>
      </w:r>
      <w:r w:rsidRPr="004A0F59">
        <w:rPr>
          <w:noProof/>
        </w:rPr>
      </w:r>
      <w:r w:rsidRPr="004A0F59">
        <w:rPr>
          <w:noProof/>
        </w:rPr>
        <w:fldChar w:fldCharType="separate"/>
      </w:r>
      <w:r w:rsidRPr="004A0F59">
        <w:rPr>
          <w:noProof/>
        </w:rPr>
        <w:t>8</w:t>
      </w:r>
      <w:r w:rsidRPr="004A0F59">
        <w:rPr>
          <w:noProof/>
        </w:rPr>
        <w:fldChar w:fldCharType="end"/>
      </w:r>
    </w:p>
    <w:p w14:paraId="6074ECC9" w14:textId="77777777" w:rsidR="00671268" w:rsidRPr="00D009E4" w:rsidRDefault="00671268">
      <w:pPr>
        <w:pStyle w:val="TOC2"/>
        <w:tabs>
          <w:tab w:val="left" w:pos="1077"/>
        </w:tabs>
        <w:rPr>
          <w:rFonts w:ascii="Calibri" w:hAnsi="Calibri"/>
          <w:noProof/>
          <w:szCs w:val="22"/>
          <w:lang w:val="fr-BE" w:eastAsia="fr-BE"/>
        </w:rPr>
      </w:pPr>
      <w:r w:rsidRPr="00D009E4">
        <w:rPr>
          <w:noProof/>
        </w:rPr>
        <w:t>8.2.</w:t>
      </w:r>
      <w:r w:rsidRPr="00D009E4">
        <w:rPr>
          <w:rFonts w:ascii="Calibri" w:hAnsi="Calibri"/>
          <w:noProof/>
          <w:szCs w:val="22"/>
          <w:lang w:val="fr-BE" w:eastAsia="fr-BE"/>
        </w:rPr>
        <w:tab/>
      </w:r>
      <w:r w:rsidRPr="004A0F59">
        <w:rPr>
          <w:noProof/>
        </w:rPr>
        <w:t>Special requirements</w:t>
      </w:r>
      <w:r w:rsidRPr="004A0F59">
        <w:rPr>
          <w:noProof/>
        </w:rPr>
        <w:tab/>
      </w:r>
      <w:r w:rsidRPr="004A0F59">
        <w:rPr>
          <w:noProof/>
        </w:rPr>
        <w:fldChar w:fldCharType="begin"/>
      </w:r>
      <w:r w:rsidRPr="004A0F59">
        <w:rPr>
          <w:noProof/>
        </w:rPr>
        <w:instrText xml:space="preserve"> PAGEREF _Toc67320765 \h </w:instrText>
      </w:r>
      <w:r w:rsidRPr="004A0F59">
        <w:rPr>
          <w:noProof/>
        </w:rPr>
      </w:r>
      <w:r w:rsidRPr="004A0F59">
        <w:rPr>
          <w:noProof/>
        </w:rPr>
        <w:fldChar w:fldCharType="separate"/>
      </w:r>
      <w:r w:rsidRPr="004A0F59">
        <w:rPr>
          <w:noProof/>
        </w:rPr>
        <w:t>8</w:t>
      </w:r>
      <w:r w:rsidRPr="004A0F59">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4A0F59">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980A20" w:rsidR="00D81857" w:rsidRPr="0063749B" w:rsidRDefault="004A0F59" w:rsidP="008D141B">
      <w:pPr>
        <w:rPr>
          <w:rFonts w:ascii="Times New Roman" w:hAnsi="Times New Roman"/>
          <w:sz w:val="22"/>
          <w:szCs w:val="22"/>
        </w:rPr>
      </w:pPr>
      <w:r>
        <w:rPr>
          <w:rFonts w:ascii="Times New Roman" w:hAnsi="Times New Roman"/>
          <w:sz w:val="22"/>
          <w:szCs w:val="22"/>
        </w:rPr>
        <w:t>Romania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001147CF" w:rsidR="00D81857" w:rsidRPr="0006751A" w:rsidRDefault="0006751A" w:rsidP="008D141B">
      <w:pPr>
        <w:rPr>
          <w:rFonts w:ascii="Times New Roman" w:hAnsi="Times New Roman"/>
          <w:sz w:val="22"/>
          <w:szCs w:val="22"/>
        </w:rPr>
      </w:pPr>
      <w:r w:rsidRPr="0006751A">
        <w:rPr>
          <w:rFonts w:ascii="Times New Roman" w:hAnsi="Times New Roman"/>
          <w:sz w:val="22"/>
          <w:szCs w:val="22"/>
        </w:rPr>
        <w:t>Bastion-</w:t>
      </w:r>
      <w:proofErr w:type="spellStart"/>
      <w:r w:rsidRPr="0006751A">
        <w:rPr>
          <w:rFonts w:ascii="Times New Roman" w:hAnsi="Times New Roman"/>
          <w:sz w:val="22"/>
          <w:szCs w:val="22"/>
        </w:rPr>
        <w:t>Varbastya</w:t>
      </w:r>
      <w:proofErr w:type="spellEnd"/>
      <w:r w:rsidRPr="0006751A">
        <w:rPr>
          <w:rFonts w:ascii="Times New Roman" w:hAnsi="Times New Roman"/>
          <w:sz w:val="22"/>
          <w:szCs w:val="22"/>
        </w:rPr>
        <w:t xml:space="preserve"> Association</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64D6B0BE" w14:textId="08E2BDF7" w:rsidR="00D81857" w:rsidRDefault="00B73DA9" w:rsidP="00B73DA9">
      <w:pPr>
        <w:rPr>
          <w:rFonts w:ascii="Times New Roman" w:hAnsi="Times New Roman"/>
          <w:sz w:val="22"/>
          <w:szCs w:val="22"/>
        </w:rPr>
      </w:pPr>
      <w:r w:rsidRPr="00B73DA9">
        <w:rPr>
          <w:rFonts w:ascii="Times New Roman" w:hAnsi="Times New Roman"/>
          <w:sz w:val="22"/>
          <w:szCs w:val="22"/>
        </w:rPr>
        <w:t>The Interreg IPA Romania-Serbia Programme was the first Interreg IPA Programme, in the EU, to be approved by the European Commission, on the 19th of July 2022.</w:t>
      </w:r>
    </w:p>
    <w:p w14:paraId="08F41E13"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The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area includes three counties in Romania (Timiș, Caraș-Severin and </w:t>
      </w:r>
      <w:proofErr w:type="spellStart"/>
      <w:r w:rsidRPr="00B73DA9">
        <w:rPr>
          <w:rFonts w:ascii="Times New Roman" w:hAnsi="Times New Roman"/>
          <w:sz w:val="22"/>
          <w:szCs w:val="22"/>
          <w:lang w:val="en-US"/>
        </w:rPr>
        <w:t>Mehedinţi</w:t>
      </w:r>
      <w:proofErr w:type="spellEnd"/>
      <w:r w:rsidRPr="00B73DA9">
        <w:rPr>
          <w:rFonts w:ascii="Times New Roman" w:hAnsi="Times New Roman"/>
          <w:sz w:val="22"/>
          <w:szCs w:val="22"/>
          <w:lang w:val="en-US"/>
        </w:rPr>
        <w:t>), as well as six districts in Serbia (</w:t>
      </w:r>
      <w:proofErr w:type="spellStart"/>
      <w:r w:rsidRPr="00B73DA9">
        <w:rPr>
          <w:rFonts w:ascii="Times New Roman" w:hAnsi="Times New Roman"/>
          <w:sz w:val="22"/>
          <w:szCs w:val="22"/>
          <w:lang w:val="en-US"/>
        </w:rPr>
        <w:t>Severno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Srednje</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Južno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Braničevski</w:t>
      </w:r>
      <w:proofErr w:type="spellEnd"/>
      <w:r w:rsidRPr="00B73DA9">
        <w:rPr>
          <w:rFonts w:ascii="Times New Roman" w:hAnsi="Times New Roman"/>
          <w:sz w:val="22"/>
          <w:szCs w:val="22"/>
          <w:lang w:val="en-US"/>
        </w:rPr>
        <w:t xml:space="preserve">, Borski </w:t>
      </w:r>
      <w:proofErr w:type="spellStart"/>
      <w:r w:rsidRPr="00B73DA9">
        <w:rPr>
          <w:rFonts w:ascii="Times New Roman" w:hAnsi="Times New Roman"/>
          <w:sz w:val="22"/>
          <w:szCs w:val="22"/>
          <w:lang w:val="en-US"/>
        </w:rPr>
        <w:t>și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Podunavski</w:t>
      </w:r>
      <w:proofErr w:type="spellEnd"/>
      <w:r w:rsidRPr="00B73DA9">
        <w:rPr>
          <w:rFonts w:ascii="Times New Roman" w:hAnsi="Times New Roman"/>
          <w:sz w:val="22"/>
          <w:szCs w:val="22"/>
          <w:lang w:val="en-US"/>
        </w:rPr>
        <w:t>).</w:t>
      </w:r>
    </w:p>
    <w:p w14:paraId="18326C9D"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In the 2021-2027 programming period, the Ministry of Development, Public Works and Administration is acting as Managing Authority for the Interreg IPA Romania-Serbia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which will have a total budget of </w:t>
      </w:r>
      <w:r w:rsidRPr="00B73DA9">
        <w:rPr>
          <w:rFonts w:ascii="Times New Roman" w:hAnsi="Times New Roman"/>
          <w:b/>
          <w:bCs/>
          <w:sz w:val="22"/>
          <w:szCs w:val="22"/>
          <w:lang w:val="en-US"/>
        </w:rPr>
        <w:t>87.725.681 EUR</w:t>
      </w:r>
      <w:r w:rsidRPr="00B73DA9">
        <w:rPr>
          <w:rFonts w:ascii="Times New Roman" w:hAnsi="Times New Roman"/>
          <w:sz w:val="22"/>
          <w:szCs w:val="22"/>
          <w:lang w:val="en-US"/>
        </w:rPr>
        <w:t xml:space="preserve"> and will finance projects on environmental protection and adaptation to climate change, healthcare and education, tourism and culture and border management.</w:t>
      </w:r>
    </w:p>
    <w:p w14:paraId="5D81FE7F" w14:textId="0B68CB9F"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The funding for these priorities will be 85% from the Instrument for Pre-Accession assistance (IPA III), 13% Romanian state budget co-financing and 2% as own contribution of the Romanian beneficiaries. Serbian beneficiaries will provide 15% co-financing as their own contribution.</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C0FB3D3" w14:textId="7EFFA51C" w:rsidR="00D81857" w:rsidRPr="0063749B" w:rsidRDefault="00D377D0" w:rsidP="00B73DA9">
      <w:pPr>
        <w:pStyle w:val="ListBullet"/>
        <w:numPr>
          <w:ilvl w:val="0"/>
          <w:numId w:val="0"/>
        </w:numPr>
        <w:rPr>
          <w:sz w:val="22"/>
          <w:szCs w:val="22"/>
        </w:rPr>
      </w:pPr>
      <w:r w:rsidRPr="00D377D0">
        <w:rPr>
          <w:sz w:val="22"/>
          <w:szCs w:val="22"/>
        </w:rPr>
        <w:t>The existing institutional education systems in Romania are not enough flexible to tackle new trends and challenges. There is a low level to access to sustainable vocational education and training which are not rigidly delimited by age. Lack of practical experience of potential workforce is dominant within the young people between the ages of 14 and 25. Opportunity to acquire competitive knowledge and skills for minorities and disadvantaged groups in rural areas is poor. Access to quality training applying hybrid method is not widespread especially when we talk about occupations/craft such as pottery, sewing-, embroidering-, crocheting-, knitting, perma-culture garden, bio-garden, eco-garden, model farms. Despite emigration and migration of the young and educated, there are still a relevant human base, as a potential for do towards the sustainable social and economic development. The key question is how to include them. Promotion of accessible quality education using modern equipped education centres and the acquiring knowledge and skills has to be the driving spring.</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563E0C02" w:rsidR="00D81857" w:rsidRPr="0063749B" w:rsidRDefault="00B73DA9" w:rsidP="008D141B">
      <w:pPr>
        <w:rPr>
          <w:rFonts w:ascii="Times New Roman" w:hAnsi="Times New Roman"/>
          <w:sz w:val="22"/>
          <w:szCs w:val="22"/>
        </w:rPr>
      </w:pPr>
      <w:r w:rsidRPr="00DD6922">
        <w:rPr>
          <w:rFonts w:ascii="Times New Roman" w:hAnsi="Times New Roman"/>
          <w:sz w:val="22"/>
          <w:szCs w:val="22"/>
        </w:rPr>
        <w:t>This Project</w:t>
      </w:r>
      <w:r>
        <w:rPr>
          <w:rFonts w:ascii="Times New Roman" w:hAnsi="Times New Roman"/>
          <w:sz w:val="22"/>
          <w:szCs w:val="22"/>
        </w:rPr>
        <w:t>, proposed contract</w:t>
      </w:r>
      <w:r w:rsidRPr="00DD6922">
        <w:rPr>
          <w:rFonts w:ascii="Times New Roman" w:hAnsi="Times New Roman"/>
          <w:sz w:val="22"/>
          <w:szCs w:val="22"/>
        </w:rPr>
        <w:t xml:space="preserve"> is complementary to other national and programmes financed by the EU</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240ED4C9" w14:textId="23DD0396" w:rsidR="00671268" w:rsidRPr="00671268" w:rsidRDefault="00D377D0" w:rsidP="005044FE">
      <w:pPr>
        <w:pStyle w:val="Text1"/>
        <w:ind w:left="0"/>
      </w:pPr>
      <w:r>
        <w:rPr>
          <w:rFonts w:ascii="Times New Roman" w:hAnsi="Times New Roman"/>
          <w:sz w:val="22"/>
          <w:szCs w:val="22"/>
        </w:rPr>
        <w:t xml:space="preserve">The project will contribute to Programme priority </w:t>
      </w:r>
      <w:r w:rsidRPr="00D377D0">
        <w:rPr>
          <w:rFonts w:ascii="Times New Roman" w:hAnsi="Times New Roman"/>
          <w:sz w:val="22"/>
          <w:szCs w:val="22"/>
        </w:rPr>
        <w:t>2.1: Improving equal access to inclusive and quality services in education, training and lifelong learning through developing accessible infrastructure, including by fostering resilience for distance and on-line education and training</w:t>
      </w:r>
      <w:r>
        <w:rPr>
          <w:rFonts w:ascii="Times New Roman" w:hAnsi="Times New Roman"/>
          <w:sz w:val="22"/>
          <w:szCs w:val="22"/>
        </w:rPr>
        <w:t>.</w:t>
      </w:r>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is </w:t>
      </w:r>
      <w:r w:rsidRPr="0063749B">
        <w:rPr>
          <w:rFonts w:ascii="Times New Roman" w:hAnsi="Times New Roman"/>
          <w:sz w:val="22"/>
          <w:szCs w:val="22"/>
        </w:rPr>
        <w:t>:</w:t>
      </w:r>
    </w:p>
    <w:p w14:paraId="23237EE3" w14:textId="2E4E1C6F" w:rsidR="009144FC" w:rsidRDefault="00D377D0" w:rsidP="009144FC">
      <w:pPr>
        <w:rPr>
          <w:rFonts w:ascii="Times New Roman" w:hAnsi="Times New Roman"/>
          <w:sz w:val="22"/>
          <w:szCs w:val="22"/>
        </w:rPr>
      </w:pPr>
      <w:r w:rsidRPr="00D377D0">
        <w:rPr>
          <w:rFonts w:ascii="Times New Roman" w:hAnsi="Times New Roman"/>
          <w:sz w:val="22"/>
          <w:szCs w:val="22"/>
        </w:rPr>
        <w:t>The project overall objective is to develop skills and knowledge, provision of useful non-formal education promoting the idea of sustainability to the young people living in the region</w:t>
      </w:r>
      <w:r w:rsidR="00B73DA9" w:rsidRPr="00B73DA9">
        <w:rPr>
          <w:rFonts w:ascii="Times New Roman" w:hAnsi="Times New Roman"/>
          <w:sz w:val="22"/>
          <w:szCs w:val="22"/>
        </w:rPr>
        <w:t>.</w:t>
      </w:r>
    </w:p>
    <w:p w14:paraId="23C785A9" w14:textId="77777777" w:rsidR="00D81857" w:rsidRPr="00241DF7" w:rsidRDefault="00312C82" w:rsidP="009D2CAF">
      <w:pPr>
        <w:pStyle w:val="Heading2"/>
      </w:pPr>
      <w:bookmarkStart w:id="8" w:name="_Toc67320743"/>
      <w:r>
        <w:t xml:space="preserve"> </w:t>
      </w:r>
      <w:bookmarkStart w:id="9" w:name="_Toc64132845"/>
      <w:r w:rsidRPr="00241DF7">
        <w:t xml:space="preserve">Specific </w:t>
      </w:r>
      <w:r w:rsidR="00B14237" w:rsidRPr="00241DF7">
        <w:t>o</w:t>
      </w:r>
      <w:r w:rsidRPr="00241DF7">
        <w:t>bjective(s)</w:t>
      </w:r>
      <w:bookmarkEnd w:id="9"/>
      <w:bookmarkEnd w:id="8"/>
    </w:p>
    <w:p w14:paraId="385F6AE7" w14:textId="1DAF4F0D" w:rsidR="00D81857" w:rsidRPr="0063749B" w:rsidRDefault="00D81857" w:rsidP="00A4001B">
      <w:pPr>
        <w:keepNext/>
        <w:keepLines/>
        <w:rPr>
          <w:rFonts w:ascii="Times New Roman" w:hAnsi="Times New Roman"/>
          <w:sz w:val="22"/>
          <w:szCs w:val="22"/>
        </w:rPr>
      </w:pPr>
      <w:r w:rsidRPr="00241DF7">
        <w:rPr>
          <w:rFonts w:ascii="Times New Roman" w:hAnsi="Times New Roman"/>
          <w:sz w:val="22"/>
          <w:szCs w:val="22"/>
        </w:rPr>
        <w:t xml:space="preserve">The </w:t>
      </w:r>
      <w:r w:rsidR="00312C82" w:rsidRPr="00241DF7">
        <w:rPr>
          <w:rFonts w:ascii="Times New Roman" w:hAnsi="Times New Roman"/>
          <w:sz w:val="22"/>
          <w:szCs w:val="22"/>
        </w:rPr>
        <w:t xml:space="preserve"> specific objectives </w:t>
      </w:r>
      <w:r w:rsidR="00B73DA9" w:rsidRPr="00241DF7">
        <w:rPr>
          <w:rFonts w:ascii="Times New Roman" w:hAnsi="Times New Roman"/>
          <w:sz w:val="22"/>
          <w:szCs w:val="22"/>
        </w:rPr>
        <w:t>(</w:t>
      </w:r>
      <w:r w:rsidR="00312C82" w:rsidRPr="00241DF7">
        <w:rPr>
          <w:rFonts w:ascii="Times New Roman" w:hAnsi="Times New Roman"/>
          <w:sz w:val="22"/>
          <w:szCs w:val="22"/>
        </w:rPr>
        <w:t>Outcomes</w:t>
      </w:r>
      <w:r w:rsidR="00B73DA9" w:rsidRPr="00241DF7">
        <w:rPr>
          <w:rFonts w:ascii="Times New Roman" w:hAnsi="Times New Roman"/>
          <w:sz w:val="22"/>
          <w:szCs w:val="22"/>
        </w:rPr>
        <w:t>)</w:t>
      </w:r>
      <w:r w:rsidR="00312C82" w:rsidRPr="00241DF7">
        <w:rPr>
          <w:rFonts w:ascii="Times New Roman" w:hAnsi="Times New Roman"/>
          <w:sz w:val="22"/>
          <w:szCs w:val="22"/>
        </w:rPr>
        <w:t xml:space="preserve"> </w:t>
      </w:r>
      <w:r w:rsidRPr="00241DF7">
        <w:rPr>
          <w:rFonts w:ascii="Times New Roman" w:hAnsi="Times New Roman"/>
          <w:sz w:val="22"/>
          <w:szCs w:val="22"/>
        </w:rPr>
        <w:t>of this contract are as follows:</w:t>
      </w:r>
    </w:p>
    <w:p w14:paraId="3F94F6D6" w14:textId="5E73D3CA" w:rsidR="00312C82" w:rsidRPr="00B73DA9" w:rsidRDefault="00D377D0" w:rsidP="00B73DA9">
      <w:pPr>
        <w:pStyle w:val="ListBullet"/>
        <w:keepNext/>
        <w:keepLines/>
        <w:numPr>
          <w:ilvl w:val="0"/>
          <w:numId w:val="7"/>
        </w:numPr>
        <w:spacing w:after="120"/>
        <w:rPr>
          <w:sz w:val="22"/>
          <w:szCs w:val="22"/>
        </w:rPr>
      </w:pPr>
      <w:r>
        <w:rPr>
          <w:sz w:val="22"/>
          <w:szCs w:val="22"/>
        </w:rPr>
        <w:t>Organizing events</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26B41328" w:rsidR="00230DF4" w:rsidRPr="00D377D0" w:rsidRDefault="00B73DA9" w:rsidP="00B73DA9">
      <w:pPr>
        <w:pStyle w:val="ListBullet"/>
        <w:numPr>
          <w:ilvl w:val="0"/>
          <w:numId w:val="0"/>
        </w:numPr>
        <w:ind w:left="283" w:hanging="283"/>
        <w:rPr>
          <w:sz w:val="22"/>
          <w:szCs w:val="22"/>
        </w:rPr>
      </w:pPr>
      <w:r w:rsidRPr="00D377D0">
        <w:rPr>
          <w:sz w:val="22"/>
          <w:szCs w:val="22"/>
        </w:rPr>
        <w:t xml:space="preserve">1. </w:t>
      </w:r>
      <w:r w:rsidR="00D377D0" w:rsidRPr="00D377D0">
        <w:rPr>
          <w:sz w:val="22"/>
          <w:szCs w:val="22"/>
        </w:rPr>
        <w:t>Organizing</w:t>
      </w:r>
      <w:r w:rsidR="00D377D0">
        <w:rPr>
          <w:sz w:val="22"/>
          <w:szCs w:val="22"/>
        </w:rPr>
        <w:t xml:space="preserve"> </w:t>
      </w:r>
      <w:r w:rsidR="00C822BA">
        <w:rPr>
          <w:sz w:val="22"/>
          <w:szCs w:val="22"/>
        </w:rPr>
        <w:t>2 art exhibitions</w:t>
      </w:r>
      <w:r w:rsidR="00D377D0" w:rsidRPr="00D377D0">
        <w:rPr>
          <w:sz w:val="22"/>
          <w:szCs w:val="22"/>
        </w:rPr>
        <w:t xml:space="preserve"> </w:t>
      </w:r>
      <w:r w:rsidR="00696576" w:rsidRPr="00D377D0">
        <w:rPr>
          <w:sz w:val="22"/>
          <w:szCs w:val="22"/>
        </w:rPr>
        <w:t>– Outcome 1</w:t>
      </w:r>
    </w:p>
    <w:p w14:paraId="39C28551" w14:textId="2B459ED0" w:rsidR="00230DF4" w:rsidRDefault="00C822BA" w:rsidP="00230DF4">
      <w:pPr>
        <w:pStyle w:val="ListBullet"/>
        <w:rPr>
          <w:sz w:val="22"/>
          <w:szCs w:val="22"/>
        </w:rPr>
      </w:pPr>
      <w:r>
        <w:rPr>
          <w:sz w:val="22"/>
          <w:szCs w:val="22"/>
        </w:rPr>
        <w:t xml:space="preserve">Organizing </w:t>
      </w:r>
      <w:r w:rsidR="006433A0">
        <w:rPr>
          <w:sz w:val="22"/>
          <w:szCs w:val="22"/>
        </w:rPr>
        <w:t xml:space="preserve">a </w:t>
      </w:r>
      <w:r>
        <w:rPr>
          <w:sz w:val="22"/>
          <w:szCs w:val="22"/>
        </w:rPr>
        <w:t xml:space="preserve">kick of meeting </w:t>
      </w:r>
      <w:r w:rsidR="00696576" w:rsidRPr="00D377D0">
        <w:rPr>
          <w:sz w:val="22"/>
          <w:szCs w:val="22"/>
        </w:rPr>
        <w:t>– Outcome 2</w:t>
      </w:r>
    </w:p>
    <w:p w14:paraId="24D04EB7" w14:textId="076CFE0E" w:rsidR="00C822BA" w:rsidRDefault="00C822BA" w:rsidP="00230DF4">
      <w:pPr>
        <w:pStyle w:val="ListBullet"/>
        <w:rPr>
          <w:sz w:val="22"/>
          <w:szCs w:val="22"/>
        </w:rPr>
      </w:pPr>
      <w:r>
        <w:rPr>
          <w:sz w:val="22"/>
          <w:szCs w:val="22"/>
        </w:rPr>
        <w:t>Organizing p</w:t>
      </w:r>
      <w:r w:rsidRPr="00C822BA">
        <w:rPr>
          <w:sz w:val="22"/>
          <w:szCs w:val="22"/>
        </w:rPr>
        <w:t>ottery, as handicraft training</w:t>
      </w:r>
      <w:r>
        <w:rPr>
          <w:sz w:val="22"/>
          <w:szCs w:val="22"/>
        </w:rPr>
        <w:t xml:space="preserve"> – Outcome 3</w:t>
      </w:r>
    </w:p>
    <w:p w14:paraId="705CAA8D" w14:textId="301761BE" w:rsidR="00C822BA" w:rsidRDefault="00C822BA" w:rsidP="00230DF4">
      <w:pPr>
        <w:pStyle w:val="ListBullet"/>
        <w:rPr>
          <w:sz w:val="22"/>
          <w:szCs w:val="22"/>
        </w:rPr>
      </w:pPr>
      <w:r>
        <w:rPr>
          <w:sz w:val="22"/>
          <w:szCs w:val="22"/>
        </w:rPr>
        <w:t>Organizing a</w:t>
      </w:r>
      <w:r w:rsidRPr="00C822BA">
        <w:rPr>
          <w:sz w:val="22"/>
          <w:szCs w:val="22"/>
        </w:rPr>
        <w:t xml:space="preserve">rts and </w:t>
      </w:r>
      <w:r>
        <w:rPr>
          <w:sz w:val="22"/>
          <w:szCs w:val="22"/>
        </w:rPr>
        <w:t>c</w:t>
      </w:r>
      <w:r w:rsidRPr="00C822BA">
        <w:rPr>
          <w:sz w:val="22"/>
          <w:szCs w:val="22"/>
        </w:rPr>
        <w:t xml:space="preserve">rafts </w:t>
      </w:r>
      <w:r>
        <w:rPr>
          <w:sz w:val="22"/>
          <w:szCs w:val="22"/>
        </w:rPr>
        <w:t>m</w:t>
      </w:r>
      <w:r w:rsidRPr="00C822BA">
        <w:rPr>
          <w:sz w:val="22"/>
          <w:szCs w:val="22"/>
        </w:rPr>
        <w:t>arketing training</w:t>
      </w:r>
      <w:r>
        <w:rPr>
          <w:sz w:val="22"/>
          <w:szCs w:val="22"/>
        </w:rPr>
        <w:t xml:space="preserve"> – Outcome 4</w:t>
      </w:r>
    </w:p>
    <w:p w14:paraId="7FCABDA7" w14:textId="438DDE33" w:rsidR="00C822BA" w:rsidRDefault="00C822BA" w:rsidP="00230DF4">
      <w:pPr>
        <w:pStyle w:val="ListBullet"/>
        <w:rPr>
          <w:sz w:val="22"/>
          <w:szCs w:val="22"/>
        </w:rPr>
      </w:pPr>
      <w:r>
        <w:rPr>
          <w:sz w:val="22"/>
          <w:szCs w:val="22"/>
        </w:rPr>
        <w:t>Organizing a</w:t>
      </w:r>
      <w:r w:rsidRPr="00C822BA">
        <w:rPr>
          <w:sz w:val="22"/>
          <w:szCs w:val="22"/>
        </w:rPr>
        <w:t>lternative, self-sustaining production methods training</w:t>
      </w:r>
      <w:r>
        <w:rPr>
          <w:sz w:val="22"/>
          <w:szCs w:val="22"/>
        </w:rPr>
        <w:t xml:space="preserve"> – Outcome 5</w:t>
      </w:r>
    </w:p>
    <w:p w14:paraId="65D4B875" w14:textId="514344AF" w:rsidR="00C822BA" w:rsidRDefault="00C822BA" w:rsidP="00230DF4">
      <w:pPr>
        <w:pStyle w:val="ListBullet"/>
        <w:rPr>
          <w:sz w:val="22"/>
          <w:szCs w:val="22"/>
        </w:rPr>
      </w:pPr>
      <w:r>
        <w:rPr>
          <w:sz w:val="22"/>
          <w:szCs w:val="22"/>
        </w:rPr>
        <w:t>Organizing s</w:t>
      </w:r>
      <w:r w:rsidRPr="00C822BA">
        <w:rPr>
          <w:sz w:val="22"/>
          <w:szCs w:val="22"/>
        </w:rPr>
        <w:t>ustainable lifestyle lectures</w:t>
      </w:r>
      <w:r>
        <w:rPr>
          <w:sz w:val="22"/>
          <w:szCs w:val="22"/>
        </w:rPr>
        <w:t xml:space="preserve"> – Outcome 6</w:t>
      </w:r>
    </w:p>
    <w:p w14:paraId="79C5CC6D" w14:textId="2B3C24C8" w:rsidR="00C822BA" w:rsidRDefault="00C822BA" w:rsidP="00230DF4">
      <w:pPr>
        <w:pStyle w:val="ListBullet"/>
        <w:rPr>
          <w:sz w:val="22"/>
          <w:szCs w:val="22"/>
        </w:rPr>
      </w:pPr>
      <w:r>
        <w:rPr>
          <w:sz w:val="22"/>
          <w:szCs w:val="22"/>
        </w:rPr>
        <w:t>Organizing a</w:t>
      </w:r>
      <w:r w:rsidRPr="00C822BA">
        <w:rPr>
          <w:sz w:val="22"/>
          <w:szCs w:val="22"/>
        </w:rPr>
        <w:t>rt and community camp</w:t>
      </w:r>
      <w:r>
        <w:rPr>
          <w:sz w:val="22"/>
          <w:szCs w:val="22"/>
        </w:rPr>
        <w:t xml:space="preserve"> – Outcome 7</w:t>
      </w:r>
    </w:p>
    <w:p w14:paraId="06FA4698" w14:textId="11BE3AD4" w:rsidR="00C822BA" w:rsidRDefault="00C822BA" w:rsidP="00230DF4">
      <w:pPr>
        <w:pStyle w:val="ListBullet"/>
        <w:rPr>
          <w:sz w:val="22"/>
          <w:szCs w:val="22"/>
        </w:rPr>
      </w:pPr>
      <w:r>
        <w:rPr>
          <w:sz w:val="22"/>
          <w:szCs w:val="22"/>
        </w:rPr>
        <w:t>Ensuring travel for participants – Outcome 8</w:t>
      </w:r>
    </w:p>
    <w:p w14:paraId="3C2D53F3" w14:textId="345EC54A" w:rsidR="00C822BA" w:rsidRPr="00D377D0" w:rsidRDefault="00C822BA" w:rsidP="00230DF4">
      <w:pPr>
        <w:pStyle w:val="ListBullet"/>
        <w:rPr>
          <w:sz w:val="22"/>
          <w:szCs w:val="22"/>
        </w:rPr>
      </w:pPr>
      <w:r>
        <w:rPr>
          <w:sz w:val="22"/>
          <w:szCs w:val="22"/>
        </w:rPr>
        <w:t>Organizing s</w:t>
      </w:r>
      <w:r w:rsidRPr="00C822BA">
        <w:rPr>
          <w:sz w:val="22"/>
          <w:szCs w:val="22"/>
        </w:rPr>
        <w:t>ustainable fashion theoretical and practical</w:t>
      </w:r>
      <w:r>
        <w:rPr>
          <w:sz w:val="22"/>
          <w:szCs w:val="22"/>
        </w:rPr>
        <w:t xml:space="preserve"> training – Outcome 9</w:t>
      </w:r>
    </w:p>
    <w:p w14:paraId="7C39AC66" w14:textId="3CA31EC6"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2D1E857E" w:rsidR="00D81857" w:rsidRPr="0063749B" w:rsidRDefault="00696576" w:rsidP="008D141B">
      <w:pPr>
        <w:rPr>
          <w:rFonts w:ascii="Times New Roman" w:hAnsi="Times New Roman"/>
          <w:sz w:val="22"/>
          <w:szCs w:val="22"/>
        </w:rPr>
      </w:pPr>
      <w:r w:rsidRPr="0092215F">
        <w:rPr>
          <w:rFonts w:ascii="Times New Roman" w:hAnsi="Times New Roman"/>
          <w:sz w:val="22"/>
          <w:szCs w:val="22"/>
        </w:rPr>
        <w:t>The Consultant has to assume the tasks under the project according to the present Terms of Reference and according to the best practices in the field</w:t>
      </w:r>
      <w:r w:rsidRPr="005161A8">
        <w:rPr>
          <w:rFonts w:ascii="Times New Roman" w:hAnsi="Times New Roman"/>
          <w:sz w:val="22"/>
          <w:szCs w:val="22"/>
        </w:rPr>
        <w:t>.</w:t>
      </w:r>
    </w:p>
    <w:p w14:paraId="488782E9" w14:textId="77777777" w:rsidR="00D81857" w:rsidRPr="0063749B" w:rsidRDefault="00D81857" w:rsidP="009D2CAF">
      <w:pPr>
        <w:pStyle w:val="Heading2"/>
      </w:pPr>
      <w:bookmarkStart w:id="13" w:name="_Toc67320747"/>
      <w:r w:rsidRPr="0063749B">
        <w:t>Risks</w:t>
      </w:r>
      <w:bookmarkEnd w:id="13"/>
    </w:p>
    <w:p w14:paraId="11B5F100" w14:textId="56A73F40" w:rsidR="00D81857" w:rsidRPr="0063749B" w:rsidRDefault="00696576"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Heading1"/>
      </w:pPr>
      <w:bookmarkStart w:id="14" w:name="_Toc67320748"/>
      <w:r w:rsidRPr="0063749B">
        <w:lastRenderedPageBreak/>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0B070468" w14:textId="5EEF1238" w:rsidR="00EA7261" w:rsidRDefault="00EA7261" w:rsidP="008D141B">
      <w:pPr>
        <w:rPr>
          <w:rFonts w:ascii="Times New Roman" w:hAnsi="Times New Roman"/>
          <w:sz w:val="22"/>
          <w:szCs w:val="22"/>
        </w:rPr>
      </w:pPr>
      <w:r>
        <w:rPr>
          <w:rFonts w:ascii="Times New Roman" w:hAnsi="Times New Roman"/>
          <w:sz w:val="22"/>
          <w:szCs w:val="22"/>
        </w:rPr>
        <w:t>The objective of the contract is to organise the specific events.</w:t>
      </w:r>
    </w:p>
    <w:p w14:paraId="59BBD150" w14:textId="2CCB36EE" w:rsidR="00696576" w:rsidRPr="0063749B" w:rsidRDefault="00664DE4" w:rsidP="008D141B">
      <w:pPr>
        <w:rPr>
          <w:rFonts w:ascii="Times New Roman" w:hAnsi="Times New Roman"/>
          <w:sz w:val="22"/>
          <w:szCs w:val="22"/>
        </w:rPr>
      </w:pPr>
      <w:r w:rsidRPr="006D5E07">
        <w:rPr>
          <w:rFonts w:ascii="Times New Roman" w:hAnsi="Times New Roman"/>
          <w:sz w:val="22"/>
          <w:szCs w:val="22"/>
        </w:rPr>
        <w:t>For details, see point 4.2. Specific work</w:t>
      </w:r>
      <w:r>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4132868E" w14:textId="6432B4A0" w:rsidR="00D81857" w:rsidRPr="0063749B" w:rsidRDefault="00EA7261" w:rsidP="008D141B">
      <w:pPr>
        <w:rPr>
          <w:rFonts w:ascii="Times New Roman" w:hAnsi="Times New Roman"/>
          <w:sz w:val="22"/>
          <w:szCs w:val="22"/>
        </w:rPr>
      </w:pPr>
      <w:r>
        <w:rPr>
          <w:rFonts w:ascii="Times New Roman" w:hAnsi="Times New Roman"/>
          <w:sz w:val="22"/>
          <w:szCs w:val="22"/>
        </w:rPr>
        <w:t>Timisoara</w:t>
      </w:r>
      <w:r w:rsidR="00664DE4">
        <w:rPr>
          <w:rFonts w:ascii="Times New Roman" w:hAnsi="Times New Roman"/>
          <w:sz w:val="22"/>
          <w:szCs w:val="22"/>
        </w:rPr>
        <w:t>, Timis county, Vest region, Romania</w:t>
      </w:r>
    </w:p>
    <w:p w14:paraId="4A60BB7E" w14:textId="77777777" w:rsidR="00D81857" w:rsidRPr="0063749B" w:rsidRDefault="00D81857" w:rsidP="008D141B">
      <w:pPr>
        <w:pStyle w:val="Heading3"/>
        <w:keepNext w:val="0"/>
      </w:pPr>
      <w:r w:rsidRPr="0063749B">
        <w:t>Target groups</w:t>
      </w:r>
    </w:p>
    <w:p w14:paraId="7C05BCAB" w14:textId="52631438" w:rsidR="00D81857" w:rsidRPr="0063749B" w:rsidRDefault="00664DE4" w:rsidP="008D141B">
      <w:pPr>
        <w:rPr>
          <w:rFonts w:ascii="Times New Roman" w:hAnsi="Times New Roman"/>
          <w:sz w:val="22"/>
          <w:szCs w:val="22"/>
        </w:rPr>
      </w:pPr>
      <w:r>
        <w:rPr>
          <w:rFonts w:ascii="Times New Roman" w:hAnsi="Times New Roman"/>
          <w:sz w:val="22"/>
          <w:szCs w:val="22"/>
        </w:rPr>
        <w:t>Not relevant</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02DD0A21" w14:textId="71E1532B" w:rsidR="00C01828" w:rsidRPr="00810663" w:rsidRDefault="00EA7261" w:rsidP="001504ED">
      <w:pPr>
        <w:rPr>
          <w:rFonts w:ascii="Times New Roman" w:hAnsi="Times New Roman"/>
          <w:b/>
          <w:sz w:val="22"/>
          <w:szCs w:val="22"/>
        </w:rPr>
      </w:pPr>
      <w:r w:rsidRPr="00810663">
        <w:rPr>
          <w:rFonts w:ascii="Times New Roman" w:hAnsi="Times New Roman"/>
          <w:b/>
          <w:sz w:val="22"/>
          <w:szCs w:val="22"/>
        </w:rPr>
        <w:t>Activity 1 - Organizing 2 art exhibitions</w:t>
      </w:r>
    </w:p>
    <w:p w14:paraId="3DF0EE11" w14:textId="1C8DD41D"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 xml:space="preserve">The contractor will organize two art exhibitions. Foreseen number of participants: 30 persons. </w:t>
      </w:r>
    </w:p>
    <w:p w14:paraId="5EE9E827" w14:textId="6055681E"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The contractor will provide the following services for every event:</w:t>
      </w:r>
    </w:p>
    <w:p w14:paraId="4E7C022C" w14:textId="1D871F4E"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Catering – coffee for 30 persons (with milk and sugar), mineral water for 30 persons (at least 60 bottle ½ Liter – sparkling and still), pastry (at least 200 gr/person – 6 kg)</w:t>
      </w:r>
    </w:p>
    <w:p w14:paraId="066C424E" w14:textId="7980D523"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Speaker fees – at least 1 person, a 20 minutes long opening speech and presentation of the exhibition</w:t>
      </w:r>
    </w:p>
    <w:p w14:paraId="02386888" w14:textId="54754407" w:rsid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Preparation of the exhibition – the Contracting authority will provide the venue, the Contractor will be responsible for the display of the artworks (the Contractor will provide the necessary work force and small materials).</w:t>
      </w:r>
    </w:p>
    <w:p w14:paraId="62FD4164" w14:textId="04889B2C" w:rsidR="00656CE2" w:rsidRDefault="00656CE2" w:rsidP="007309F4">
      <w:pPr>
        <w:rPr>
          <w:rFonts w:ascii="Times New Roman" w:hAnsi="Times New Roman"/>
          <w:bCs/>
          <w:sz w:val="22"/>
          <w:szCs w:val="22"/>
        </w:rPr>
      </w:pPr>
      <w:r>
        <w:rPr>
          <w:rFonts w:ascii="Times New Roman" w:hAnsi="Times New Roman"/>
          <w:bCs/>
          <w:sz w:val="22"/>
          <w:szCs w:val="22"/>
        </w:rPr>
        <w:t xml:space="preserve">- </w:t>
      </w:r>
      <w:r w:rsidR="00F9108B">
        <w:rPr>
          <w:rFonts w:ascii="Times New Roman" w:hAnsi="Times New Roman"/>
          <w:bCs/>
          <w:sz w:val="22"/>
          <w:szCs w:val="22"/>
        </w:rPr>
        <w:tab/>
        <w:t>D</w:t>
      </w:r>
      <w:r>
        <w:rPr>
          <w:rFonts w:ascii="Times New Roman" w:hAnsi="Times New Roman"/>
          <w:bCs/>
          <w:sz w:val="22"/>
          <w:szCs w:val="22"/>
        </w:rPr>
        <w:t>ocumenting the event – at least 20 photos</w:t>
      </w:r>
    </w:p>
    <w:p w14:paraId="620BC5CD" w14:textId="7C9B419B" w:rsidR="00656CE2" w:rsidRPr="00656CE2" w:rsidRDefault="00656CE2" w:rsidP="007309F4">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first exhibition between </w:t>
      </w:r>
      <w:r w:rsidR="00503408">
        <w:rPr>
          <w:rFonts w:ascii="Times New Roman" w:hAnsi="Times New Roman"/>
          <w:bCs/>
          <w:sz w:val="22"/>
          <w:szCs w:val="22"/>
        </w:rPr>
        <w:t>20</w:t>
      </w:r>
      <w:r w:rsidRPr="00656CE2">
        <w:rPr>
          <w:rFonts w:ascii="Times New Roman" w:hAnsi="Times New Roman"/>
          <w:bCs/>
          <w:sz w:val="22"/>
          <w:szCs w:val="22"/>
        </w:rPr>
        <w:t>.0</w:t>
      </w:r>
      <w:r w:rsidR="00503408">
        <w:rPr>
          <w:rFonts w:ascii="Times New Roman" w:hAnsi="Times New Roman"/>
          <w:bCs/>
          <w:sz w:val="22"/>
          <w:szCs w:val="22"/>
        </w:rPr>
        <w:t>5</w:t>
      </w:r>
      <w:r w:rsidRPr="00656CE2">
        <w:rPr>
          <w:rFonts w:ascii="Times New Roman" w:hAnsi="Times New Roman"/>
          <w:bCs/>
          <w:sz w:val="22"/>
          <w:szCs w:val="22"/>
        </w:rPr>
        <w:t xml:space="preserve">.2025 – </w:t>
      </w:r>
      <w:r w:rsidR="00503408">
        <w:rPr>
          <w:rFonts w:ascii="Times New Roman" w:hAnsi="Times New Roman"/>
          <w:bCs/>
          <w:sz w:val="22"/>
          <w:szCs w:val="22"/>
        </w:rPr>
        <w:t>15</w:t>
      </w:r>
      <w:r w:rsidRPr="00656CE2">
        <w:rPr>
          <w:rFonts w:ascii="Times New Roman" w:hAnsi="Times New Roman"/>
          <w:bCs/>
          <w:sz w:val="22"/>
          <w:szCs w:val="22"/>
        </w:rPr>
        <w:t>.0</w:t>
      </w:r>
      <w:r w:rsidR="00503408">
        <w:rPr>
          <w:rFonts w:ascii="Times New Roman" w:hAnsi="Times New Roman"/>
          <w:bCs/>
          <w:sz w:val="22"/>
          <w:szCs w:val="22"/>
        </w:rPr>
        <w:t>6</w:t>
      </w:r>
      <w:r w:rsidRPr="00656CE2">
        <w:rPr>
          <w:rFonts w:ascii="Times New Roman" w:hAnsi="Times New Roman"/>
          <w:bCs/>
          <w:sz w:val="22"/>
          <w:szCs w:val="22"/>
        </w:rPr>
        <w:t>.202</w:t>
      </w:r>
      <w:r w:rsidR="00503408">
        <w:rPr>
          <w:rFonts w:ascii="Times New Roman" w:hAnsi="Times New Roman"/>
          <w:bCs/>
          <w:sz w:val="22"/>
          <w:szCs w:val="22"/>
        </w:rPr>
        <w:t>5</w:t>
      </w:r>
      <w:r w:rsidRPr="00656CE2">
        <w:rPr>
          <w:rFonts w:ascii="Times New Roman" w:hAnsi="Times New Roman"/>
          <w:bCs/>
          <w:sz w:val="22"/>
          <w:szCs w:val="22"/>
        </w:rPr>
        <w:t>, second exhibition between 01.04.2026 – 15.06.2026. The Contracting authority will request the organization of the event at least 5 days in advance.</w:t>
      </w:r>
    </w:p>
    <w:p w14:paraId="2394ACA9" w14:textId="2DEDCFCF" w:rsidR="007309F4" w:rsidRPr="00810663" w:rsidRDefault="007309F4" w:rsidP="007309F4">
      <w:pPr>
        <w:rPr>
          <w:rFonts w:ascii="Times New Roman" w:hAnsi="Times New Roman"/>
          <w:b/>
          <w:sz w:val="22"/>
          <w:szCs w:val="22"/>
        </w:rPr>
      </w:pPr>
      <w:r w:rsidRPr="00810663">
        <w:rPr>
          <w:rFonts w:ascii="Times New Roman" w:hAnsi="Times New Roman"/>
          <w:b/>
          <w:sz w:val="22"/>
          <w:szCs w:val="22"/>
        </w:rPr>
        <w:t xml:space="preserve">Activity 2 - </w:t>
      </w:r>
      <w:r w:rsidR="006433A0" w:rsidRPr="00810663">
        <w:rPr>
          <w:rFonts w:ascii="Times New Roman" w:hAnsi="Times New Roman"/>
          <w:b/>
          <w:sz w:val="22"/>
          <w:szCs w:val="22"/>
        </w:rPr>
        <w:t>Organizing a kick of meeting</w:t>
      </w:r>
    </w:p>
    <w:p w14:paraId="7198C9C9" w14:textId="519706FE"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a kick of meeting</w:t>
      </w:r>
      <w:r w:rsidRPr="007309F4">
        <w:rPr>
          <w:rFonts w:ascii="Times New Roman" w:hAnsi="Times New Roman"/>
          <w:bCs/>
          <w:sz w:val="22"/>
          <w:szCs w:val="22"/>
        </w:rPr>
        <w:t xml:space="preserve">. Foreseen number of participants: </w:t>
      </w:r>
      <w:r>
        <w:rPr>
          <w:rFonts w:ascii="Times New Roman" w:hAnsi="Times New Roman"/>
          <w:bCs/>
          <w:sz w:val="22"/>
          <w:szCs w:val="22"/>
        </w:rPr>
        <w:t>15</w:t>
      </w:r>
      <w:r w:rsidRPr="007309F4">
        <w:rPr>
          <w:rFonts w:ascii="Times New Roman" w:hAnsi="Times New Roman"/>
          <w:bCs/>
          <w:sz w:val="22"/>
          <w:szCs w:val="22"/>
        </w:rPr>
        <w:t xml:space="preserve"> persons. </w:t>
      </w:r>
    </w:p>
    <w:p w14:paraId="0D821FA8" w14:textId="0AC12349"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The contractor will provide the following services:</w:t>
      </w:r>
    </w:p>
    <w:p w14:paraId="5405186B" w14:textId="7D8A100B"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Pr>
          <w:rFonts w:ascii="Times New Roman" w:hAnsi="Times New Roman"/>
          <w:bCs/>
          <w:sz w:val="22"/>
          <w:szCs w:val="22"/>
        </w:rPr>
        <w:t>15</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15</w:t>
      </w:r>
      <w:r w:rsidRPr="007309F4">
        <w:rPr>
          <w:rFonts w:ascii="Times New Roman" w:hAnsi="Times New Roman"/>
          <w:bCs/>
          <w:sz w:val="22"/>
          <w:szCs w:val="22"/>
        </w:rPr>
        <w:t xml:space="preserve"> persons (at least </w:t>
      </w:r>
      <w:r>
        <w:rPr>
          <w:rFonts w:ascii="Times New Roman" w:hAnsi="Times New Roman"/>
          <w:bCs/>
          <w:sz w:val="22"/>
          <w:szCs w:val="22"/>
        </w:rPr>
        <w:t>30</w:t>
      </w:r>
      <w:r w:rsidRPr="007309F4">
        <w:rPr>
          <w:rFonts w:ascii="Times New Roman" w:hAnsi="Times New Roman"/>
          <w:bCs/>
          <w:sz w:val="22"/>
          <w:szCs w:val="22"/>
        </w:rPr>
        <w:t xml:space="preserve"> bottle ½ Liter – sparkling and still), pastry (at least 200 gr/person – </w:t>
      </w:r>
      <w:r>
        <w:rPr>
          <w:rFonts w:ascii="Times New Roman" w:hAnsi="Times New Roman"/>
          <w:bCs/>
          <w:sz w:val="22"/>
          <w:szCs w:val="22"/>
        </w:rPr>
        <w:t>3</w:t>
      </w:r>
      <w:r w:rsidRPr="007309F4">
        <w:rPr>
          <w:rFonts w:ascii="Times New Roman" w:hAnsi="Times New Roman"/>
          <w:bCs/>
          <w:sz w:val="22"/>
          <w:szCs w:val="22"/>
        </w:rPr>
        <w:t xml:space="preserve"> kg)</w:t>
      </w:r>
    </w:p>
    <w:p w14:paraId="62869709" w14:textId="7FB0A2F1"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 xml:space="preserve">Invitation sent to at least 10 media </w:t>
      </w:r>
      <w:r w:rsidR="00F9108B">
        <w:rPr>
          <w:rFonts w:ascii="Times New Roman" w:hAnsi="Times New Roman"/>
          <w:bCs/>
          <w:sz w:val="22"/>
          <w:szCs w:val="22"/>
        </w:rPr>
        <w:t>company</w:t>
      </w:r>
    </w:p>
    <w:p w14:paraId="605D3020" w14:textId="6E6E7D2C" w:rsidR="00656CE2"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F9108B">
        <w:rPr>
          <w:rFonts w:ascii="Times New Roman" w:hAnsi="Times New Roman"/>
          <w:bCs/>
          <w:sz w:val="22"/>
          <w:szCs w:val="22"/>
        </w:rPr>
        <w:t xml:space="preserve">Media materials – Press kit with </w:t>
      </w:r>
      <w:proofErr w:type="spellStart"/>
      <w:r w:rsidR="00F9108B">
        <w:rPr>
          <w:rFonts w:ascii="Times New Roman" w:hAnsi="Times New Roman"/>
          <w:bCs/>
          <w:sz w:val="22"/>
          <w:szCs w:val="22"/>
        </w:rPr>
        <w:t>cca</w:t>
      </w:r>
      <w:proofErr w:type="spellEnd"/>
      <w:r w:rsidR="00F9108B">
        <w:rPr>
          <w:rFonts w:ascii="Times New Roman" w:hAnsi="Times New Roman"/>
          <w:bCs/>
          <w:sz w:val="22"/>
          <w:szCs w:val="22"/>
        </w:rPr>
        <w:t>. 5 pages</w:t>
      </w:r>
    </w:p>
    <w:p w14:paraId="720C1F21" w14:textId="04FD58F7" w:rsidR="00656CE2" w:rsidRDefault="00656CE2" w:rsidP="00656CE2">
      <w:pPr>
        <w:rPr>
          <w:rFonts w:ascii="Times New Roman" w:hAnsi="Times New Roman"/>
          <w:bCs/>
          <w:sz w:val="22"/>
          <w:szCs w:val="22"/>
        </w:rPr>
      </w:pPr>
      <w:r>
        <w:rPr>
          <w:rFonts w:ascii="Times New Roman" w:hAnsi="Times New Roman"/>
          <w:bCs/>
          <w:sz w:val="22"/>
          <w:szCs w:val="22"/>
        </w:rPr>
        <w:t xml:space="preserve">- </w:t>
      </w:r>
      <w:r w:rsidR="00F9108B">
        <w:rPr>
          <w:rFonts w:ascii="Times New Roman" w:hAnsi="Times New Roman"/>
          <w:bCs/>
          <w:sz w:val="22"/>
          <w:szCs w:val="22"/>
        </w:rPr>
        <w:tab/>
        <w:t>D</w:t>
      </w:r>
      <w:r>
        <w:rPr>
          <w:rFonts w:ascii="Times New Roman" w:hAnsi="Times New Roman"/>
          <w:bCs/>
          <w:sz w:val="22"/>
          <w:szCs w:val="22"/>
        </w:rPr>
        <w:t xml:space="preserve">ocumenting the event – at least </w:t>
      </w:r>
      <w:r w:rsidR="00F9108B">
        <w:rPr>
          <w:rFonts w:ascii="Times New Roman" w:hAnsi="Times New Roman"/>
          <w:bCs/>
          <w:sz w:val="22"/>
          <w:szCs w:val="22"/>
        </w:rPr>
        <w:t>10</w:t>
      </w:r>
      <w:r>
        <w:rPr>
          <w:rFonts w:ascii="Times New Roman" w:hAnsi="Times New Roman"/>
          <w:bCs/>
          <w:sz w:val="22"/>
          <w:szCs w:val="22"/>
        </w:rPr>
        <w:t xml:space="preserve"> photos</w:t>
      </w:r>
    </w:p>
    <w:p w14:paraId="30612851" w14:textId="7C654634" w:rsidR="00656CE2" w:rsidRPr="006433A0" w:rsidRDefault="00656CE2" w:rsidP="00656CE2">
      <w:pPr>
        <w:rPr>
          <w:rFonts w:ascii="Times New Roman" w:hAnsi="Times New Roman"/>
          <w:bCs/>
          <w:sz w:val="22"/>
          <w:szCs w:val="22"/>
        </w:rPr>
      </w:pPr>
      <w:r w:rsidRPr="00656CE2">
        <w:rPr>
          <w:rFonts w:ascii="Times New Roman" w:hAnsi="Times New Roman"/>
          <w:bCs/>
          <w:sz w:val="22"/>
          <w:szCs w:val="22"/>
        </w:rPr>
        <w:lastRenderedPageBreak/>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sidR="00503408">
        <w:rPr>
          <w:rFonts w:ascii="Times New Roman" w:hAnsi="Times New Roman"/>
          <w:bCs/>
          <w:sz w:val="22"/>
          <w:szCs w:val="22"/>
        </w:rPr>
        <w:t>20</w:t>
      </w:r>
      <w:r w:rsidR="00503408" w:rsidRPr="00656CE2">
        <w:rPr>
          <w:rFonts w:ascii="Times New Roman" w:hAnsi="Times New Roman"/>
          <w:bCs/>
          <w:sz w:val="22"/>
          <w:szCs w:val="22"/>
        </w:rPr>
        <w:t>.0</w:t>
      </w:r>
      <w:r w:rsidR="00503408">
        <w:rPr>
          <w:rFonts w:ascii="Times New Roman" w:hAnsi="Times New Roman"/>
          <w:bCs/>
          <w:sz w:val="22"/>
          <w:szCs w:val="22"/>
        </w:rPr>
        <w:t>5</w:t>
      </w:r>
      <w:r w:rsidR="00503408" w:rsidRPr="00656CE2">
        <w:rPr>
          <w:rFonts w:ascii="Times New Roman" w:hAnsi="Times New Roman"/>
          <w:bCs/>
          <w:sz w:val="22"/>
          <w:szCs w:val="22"/>
        </w:rPr>
        <w:t xml:space="preserve">.2025 – </w:t>
      </w:r>
      <w:r w:rsidR="00503408">
        <w:rPr>
          <w:rFonts w:ascii="Times New Roman" w:hAnsi="Times New Roman"/>
          <w:bCs/>
          <w:sz w:val="22"/>
          <w:szCs w:val="22"/>
        </w:rPr>
        <w:t>15</w:t>
      </w:r>
      <w:r w:rsidR="00503408" w:rsidRPr="00656CE2">
        <w:rPr>
          <w:rFonts w:ascii="Times New Roman" w:hAnsi="Times New Roman"/>
          <w:bCs/>
          <w:sz w:val="22"/>
          <w:szCs w:val="22"/>
        </w:rPr>
        <w:t>.0</w:t>
      </w:r>
      <w:r w:rsidR="00503408">
        <w:rPr>
          <w:rFonts w:ascii="Times New Roman" w:hAnsi="Times New Roman"/>
          <w:bCs/>
          <w:sz w:val="22"/>
          <w:szCs w:val="22"/>
        </w:rPr>
        <w:t>6</w:t>
      </w:r>
      <w:r w:rsidR="00503408" w:rsidRPr="00656CE2">
        <w:rPr>
          <w:rFonts w:ascii="Times New Roman" w:hAnsi="Times New Roman"/>
          <w:bCs/>
          <w:sz w:val="22"/>
          <w:szCs w:val="22"/>
        </w:rPr>
        <w:t>.202</w:t>
      </w:r>
      <w:r w:rsidR="00503408">
        <w:rPr>
          <w:rFonts w:ascii="Times New Roman" w:hAnsi="Times New Roman"/>
          <w:bCs/>
          <w:sz w:val="22"/>
          <w:szCs w:val="22"/>
        </w:rPr>
        <w:t>5</w:t>
      </w:r>
      <w:r w:rsidR="00F9108B">
        <w:rPr>
          <w:rFonts w:ascii="Times New Roman" w:hAnsi="Times New Roman"/>
          <w:bCs/>
          <w:sz w:val="22"/>
          <w:szCs w:val="22"/>
        </w:rPr>
        <w:t xml:space="preserve">. </w:t>
      </w:r>
      <w:r w:rsidRPr="00656CE2">
        <w:rPr>
          <w:rFonts w:ascii="Times New Roman" w:hAnsi="Times New Roman"/>
          <w:bCs/>
          <w:sz w:val="22"/>
          <w:szCs w:val="22"/>
        </w:rPr>
        <w:t xml:space="preserve">The Contracting authority will request the organization of the event at least </w:t>
      </w:r>
      <w:r w:rsidR="00503408">
        <w:rPr>
          <w:rFonts w:ascii="Times New Roman" w:hAnsi="Times New Roman"/>
          <w:bCs/>
          <w:sz w:val="22"/>
          <w:szCs w:val="22"/>
        </w:rPr>
        <w:t>5</w:t>
      </w:r>
      <w:r w:rsidRPr="00656CE2">
        <w:rPr>
          <w:rFonts w:ascii="Times New Roman" w:hAnsi="Times New Roman"/>
          <w:bCs/>
          <w:sz w:val="22"/>
          <w:szCs w:val="22"/>
        </w:rPr>
        <w:t xml:space="preserve"> days in advance.</w:t>
      </w:r>
    </w:p>
    <w:p w14:paraId="54A274A9" w14:textId="5434B495" w:rsidR="007309F4" w:rsidRPr="00810663" w:rsidRDefault="00F9108B" w:rsidP="007309F4">
      <w:pPr>
        <w:rPr>
          <w:rFonts w:ascii="Times New Roman" w:hAnsi="Times New Roman"/>
          <w:b/>
          <w:sz w:val="22"/>
          <w:szCs w:val="22"/>
        </w:rPr>
      </w:pPr>
      <w:r w:rsidRPr="00810663">
        <w:rPr>
          <w:rFonts w:ascii="Times New Roman" w:hAnsi="Times New Roman"/>
          <w:b/>
          <w:sz w:val="22"/>
          <w:szCs w:val="22"/>
        </w:rPr>
        <w:t>Activity 3 - Organizing pottery, as handicraft training</w:t>
      </w:r>
    </w:p>
    <w:p w14:paraId="74912008" w14:textId="7AE34FBA" w:rsidR="00F9108B" w:rsidRPr="007309F4" w:rsidRDefault="00F9108B" w:rsidP="00810663">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 xml:space="preserve">a </w:t>
      </w:r>
      <w:r w:rsidRPr="00F9108B">
        <w:rPr>
          <w:rFonts w:ascii="Times New Roman" w:hAnsi="Times New Roman"/>
          <w:sz w:val="22"/>
          <w:szCs w:val="22"/>
        </w:rPr>
        <w:t>pottery, as handicraft training</w:t>
      </w:r>
      <w:r w:rsidRPr="007309F4">
        <w:rPr>
          <w:rFonts w:ascii="Times New Roman" w:hAnsi="Times New Roman"/>
          <w:bCs/>
          <w:sz w:val="22"/>
          <w:szCs w:val="22"/>
        </w:rPr>
        <w:t xml:space="preserve">. </w:t>
      </w:r>
      <w:r w:rsidRPr="00F9108B">
        <w:rPr>
          <w:rFonts w:ascii="Times New Roman" w:hAnsi="Times New Roman"/>
          <w:bCs/>
          <w:sz w:val="22"/>
          <w:szCs w:val="22"/>
        </w:rPr>
        <w:t>The topics of the training are: the history and art history of ceramics, the raw materials and techniques, the processes of creation, its relation to sustainable fashion as a decorative accessory, the usefulness and advantages of ceramics in terms of environmental protection</w:t>
      </w:r>
      <w:r>
        <w:rPr>
          <w:rFonts w:ascii="Times New Roman" w:hAnsi="Times New Roman"/>
          <w:bCs/>
          <w:sz w:val="22"/>
          <w:szCs w:val="22"/>
        </w:rPr>
        <w:t>.</w:t>
      </w:r>
      <w:r w:rsidR="00810663">
        <w:rPr>
          <w:rFonts w:ascii="Times New Roman" w:hAnsi="Times New Roman"/>
          <w:bCs/>
          <w:sz w:val="22"/>
          <w:szCs w:val="22"/>
        </w:rPr>
        <w:t xml:space="preserve"> </w:t>
      </w:r>
      <w:r w:rsidR="00810663" w:rsidRPr="00810663">
        <w:rPr>
          <w:rFonts w:ascii="Times New Roman" w:hAnsi="Times New Roman"/>
          <w:bCs/>
          <w:sz w:val="22"/>
          <w:szCs w:val="22"/>
        </w:rPr>
        <w:t>Number of theoretical lessons: 5 sessions (2 x 45 minutes).</w:t>
      </w:r>
      <w:r w:rsidR="00810663">
        <w:rPr>
          <w:rFonts w:ascii="Times New Roman" w:hAnsi="Times New Roman"/>
          <w:bCs/>
          <w:sz w:val="22"/>
          <w:szCs w:val="22"/>
        </w:rPr>
        <w:t xml:space="preserve"> </w:t>
      </w:r>
      <w:r w:rsidR="00810663" w:rsidRPr="00810663">
        <w:rPr>
          <w:rFonts w:ascii="Times New Roman" w:hAnsi="Times New Roman"/>
          <w:bCs/>
          <w:sz w:val="22"/>
          <w:szCs w:val="22"/>
        </w:rPr>
        <w:t>Number of practical lessons: 5 sessions (3 x 60 minutes).</w:t>
      </w:r>
      <w:r>
        <w:rPr>
          <w:rFonts w:ascii="Times New Roman" w:hAnsi="Times New Roman"/>
          <w:bCs/>
          <w:sz w:val="22"/>
          <w:szCs w:val="22"/>
        </w:rPr>
        <w:t xml:space="preserve"> </w:t>
      </w:r>
      <w:r w:rsidR="00810663">
        <w:rPr>
          <w:rFonts w:ascii="Times New Roman" w:hAnsi="Times New Roman"/>
          <w:bCs/>
          <w:sz w:val="22"/>
          <w:szCs w:val="22"/>
        </w:rPr>
        <w:t xml:space="preserve">In total 10 sessions. </w:t>
      </w:r>
      <w:r w:rsidRPr="007309F4">
        <w:rPr>
          <w:rFonts w:ascii="Times New Roman" w:hAnsi="Times New Roman"/>
          <w:bCs/>
          <w:sz w:val="22"/>
          <w:szCs w:val="22"/>
        </w:rPr>
        <w:t xml:space="preserve">Foreseen number of participants: </w:t>
      </w:r>
      <w:r>
        <w:rPr>
          <w:rFonts w:ascii="Times New Roman" w:hAnsi="Times New Roman"/>
          <w:bCs/>
          <w:sz w:val="22"/>
          <w:szCs w:val="22"/>
        </w:rPr>
        <w:t>15</w:t>
      </w:r>
      <w:r w:rsidRPr="007309F4">
        <w:rPr>
          <w:rFonts w:ascii="Times New Roman" w:hAnsi="Times New Roman"/>
          <w:bCs/>
          <w:sz w:val="22"/>
          <w:szCs w:val="22"/>
        </w:rPr>
        <w:t xml:space="preserve"> persons. </w:t>
      </w:r>
    </w:p>
    <w:p w14:paraId="7E86DA4C" w14:textId="77777777" w:rsidR="00F9108B" w:rsidRPr="007309F4" w:rsidRDefault="00F9108B" w:rsidP="00F9108B">
      <w:pPr>
        <w:rPr>
          <w:rFonts w:ascii="Times New Roman" w:hAnsi="Times New Roman"/>
          <w:bCs/>
          <w:sz w:val="22"/>
          <w:szCs w:val="22"/>
        </w:rPr>
      </w:pPr>
      <w:r w:rsidRPr="007309F4">
        <w:rPr>
          <w:rFonts w:ascii="Times New Roman" w:hAnsi="Times New Roman"/>
          <w:bCs/>
          <w:sz w:val="22"/>
          <w:szCs w:val="22"/>
        </w:rPr>
        <w:t>The contractor will provide the following services for every event:</w:t>
      </w:r>
    </w:p>
    <w:p w14:paraId="16719E82" w14:textId="4B1BCD5E" w:rsidR="00F9108B" w:rsidRPr="007309F4" w:rsidRDefault="00F9108B" w:rsidP="00F9108B">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Pr>
          <w:rFonts w:ascii="Times New Roman" w:hAnsi="Times New Roman"/>
          <w:bCs/>
          <w:sz w:val="22"/>
          <w:szCs w:val="22"/>
        </w:rPr>
        <w:t>15</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15</w:t>
      </w:r>
      <w:r w:rsidRPr="007309F4">
        <w:rPr>
          <w:rFonts w:ascii="Times New Roman" w:hAnsi="Times New Roman"/>
          <w:bCs/>
          <w:sz w:val="22"/>
          <w:szCs w:val="22"/>
        </w:rPr>
        <w:t xml:space="preserve"> persons (at least </w:t>
      </w:r>
      <w:r>
        <w:rPr>
          <w:rFonts w:ascii="Times New Roman" w:hAnsi="Times New Roman"/>
          <w:bCs/>
          <w:sz w:val="22"/>
          <w:szCs w:val="22"/>
        </w:rPr>
        <w:t>30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15 persons, </w:t>
      </w:r>
      <w:r w:rsidR="00810663" w:rsidRPr="007309F4">
        <w:rPr>
          <w:rFonts w:ascii="Times New Roman" w:hAnsi="Times New Roman"/>
          <w:bCs/>
          <w:sz w:val="22"/>
          <w:szCs w:val="22"/>
        </w:rPr>
        <w:t xml:space="preserve">pastry (at least 200 gr/person – </w:t>
      </w:r>
      <w:r w:rsidR="00810663">
        <w:rPr>
          <w:rFonts w:ascii="Times New Roman" w:hAnsi="Times New Roman"/>
          <w:bCs/>
          <w:sz w:val="22"/>
          <w:szCs w:val="22"/>
        </w:rPr>
        <w:t>3</w:t>
      </w:r>
      <w:r w:rsidR="00810663" w:rsidRPr="007309F4">
        <w:rPr>
          <w:rFonts w:ascii="Times New Roman" w:hAnsi="Times New Roman"/>
          <w:bCs/>
          <w:sz w:val="22"/>
          <w:szCs w:val="22"/>
        </w:rPr>
        <w:t xml:space="preserve"> kg)</w:t>
      </w:r>
      <w:r w:rsidR="00810663">
        <w:rPr>
          <w:rFonts w:ascii="Times New Roman" w:hAnsi="Times New Roman"/>
          <w:bCs/>
          <w:sz w:val="22"/>
          <w:szCs w:val="22"/>
        </w:rPr>
        <w:t>.</w:t>
      </w:r>
    </w:p>
    <w:p w14:paraId="1FDA8F4F" w14:textId="0BCE2F22" w:rsidR="00F9108B" w:rsidRDefault="00F9108B" w:rsidP="00F9108B">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810663">
        <w:rPr>
          <w:rFonts w:ascii="Times New Roman" w:hAnsi="Times New Roman"/>
          <w:bCs/>
          <w:sz w:val="22"/>
          <w:szCs w:val="22"/>
        </w:rPr>
        <w:t>Trainer for every session</w:t>
      </w:r>
    </w:p>
    <w:p w14:paraId="2224CAA8" w14:textId="2EF650DC" w:rsidR="00810663" w:rsidRPr="007309F4" w:rsidRDefault="00810663" w:rsidP="00F9108B">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Use of small materials (for practical sessions) - </w:t>
      </w:r>
      <w:r w:rsidRPr="00810663">
        <w:rPr>
          <w:rFonts w:ascii="Times New Roman" w:hAnsi="Times New Roman"/>
          <w:bCs/>
          <w:sz w:val="22"/>
          <w:szCs w:val="22"/>
        </w:rPr>
        <w:t>clay, glaze, tools</w:t>
      </w:r>
    </w:p>
    <w:p w14:paraId="2ABA6A13" w14:textId="2BBABC05" w:rsidR="00F9108B" w:rsidRDefault="00F9108B" w:rsidP="00F9108B">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05B83D0F" w14:textId="48DB6268" w:rsidR="00F9108B" w:rsidRDefault="00F9108B" w:rsidP="00F9108B">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sidR="00810663">
        <w:rPr>
          <w:rFonts w:ascii="Times New Roman" w:hAnsi="Times New Roman"/>
          <w:bCs/>
          <w:sz w:val="22"/>
          <w:szCs w:val="22"/>
        </w:rPr>
        <w:t>24</w:t>
      </w:r>
      <w:r w:rsidRPr="00656CE2">
        <w:rPr>
          <w:rFonts w:ascii="Times New Roman" w:hAnsi="Times New Roman"/>
          <w:bCs/>
          <w:sz w:val="22"/>
          <w:szCs w:val="22"/>
        </w:rPr>
        <w:t>.</w:t>
      </w:r>
      <w:r w:rsidR="00810663">
        <w:rPr>
          <w:rFonts w:ascii="Times New Roman" w:hAnsi="Times New Roman"/>
          <w:bCs/>
          <w:sz w:val="22"/>
          <w:szCs w:val="22"/>
        </w:rPr>
        <w:t>12</w:t>
      </w:r>
      <w:r w:rsidRPr="00656CE2">
        <w:rPr>
          <w:rFonts w:ascii="Times New Roman" w:hAnsi="Times New Roman"/>
          <w:bCs/>
          <w:sz w:val="22"/>
          <w:szCs w:val="22"/>
        </w:rPr>
        <w:t xml:space="preserve">.2025 – </w:t>
      </w:r>
      <w:r w:rsidR="00810663">
        <w:rPr>
          <w:rFonts w:ascii="Times New Roman" w:hAnsi="Times New Roman"/>
          <w:bCs/>
          <w:sz w:val="22"/>
          <w:szCs w:val="22"/>
        </w:rPr>
        <w:t>23</w:t>
      </w:r>
      <w:r w:rsidRPr="00656CE2">
        <w:rPr>
          <w:rFonts w:ascii="Times New Roman" w:hAnsi="Times New Roman"/>
          <w:bCs/>
          <w:sz w:val="22"/>
          <w:szCs w:val="22"/>
        </w:rPr>
        <w:t>.0</w:t>
      </w:r>
      <w:r w:rsidR="00810663">
        <w:rPr>
          <w:rFonts w:ascii="Times New Roman" w:hAnsi="Times New Roman"/>
          <w:bCs/>
          <w:sz w:val="22"/>
          <w:szCs w:val="22"/>
        </w:rPr>
        <w:t>3</w:t>
      </w:r>
      <w:r w:rsidRPr="00656CE2">
        <w:rPr>
          <w:rFonts w:ascii="Times New Roman" w:hAnsi="Times New Roman"/>
          <w:bCs/>
          <w:sz w:val="22"/>
          <w:szCs w:val="22"/>
        </w:rPr>
        <w:t>.202</w:t>
      </w:r>
      <w:r w:rsidR="00810663">
        <w:rPr>
          <w:rFonts w:ascii="Times New Roman" w:hAnsi="Times New Roman"/>
          <w:bCs/>
          <w:sz w:val="22"/>
          <w:szCs w:val="22"/>
        </w:rPr>
        <w:t>6</w:t>
      </w:r>
      <w:r>
        <w:rPr>
          <w:rFonts w:ascii="Times New Roman" w:hAnsi="Times New Roman"/>
          <w:bCs/>
          <w:sz w:val="22"/>
          <w:szCs w:val="22"/>
        </w:rPr>
        <w:t xml:space="preserve">. </w:t>
      </w:r>
      <w:r w:rsidR="00810663">
        <w:rPr>
          <w:rFonts w:ascii="Times New Roman" w:hAnsi="Times New Roman"/>
          <w:bCs/>
          <w:sz w:val="22"/>
          <w:szCs w:val="22"/>
        </w:rPr>
        <w:t>The Contracting authority with the Contractor will decide the exact programme in December 2025.</w:t>
      </w:r>
    </w:p>
    <w:p w14:paraId="3A0BFC3B" w14:textId="47BB9784" w:rsidR="00810663" w:rsidRPr="00810663" w:rsidRDefault="00810663" w:rsidP="00810663">
      <w:pPr>
        <w:rPr>
          <w:rFonts w:ascii="Times New Roman" w:hAnsi="Times New Roman"/>
          <w:b/>
          <w:sz w:val="22"/>
          <w:szCs w:val="22"/>
        </w:rPr>
      </w:pPr>
      <w:r w:rsidRPr="00810663">
        <w:rPr>
          <w:rFonts w:ascii="Times New Roman" w:hAnsi="Times New Roman"/>
          <w:b/>
          <w:sz w:val="22"/>
          <w:szCs w:val="22"/>
        </w:rPr>
        <w:t>Activity 4 - Organizing arts and crafts marketing training</w:t>
      </w:r>
    </w:p>
    <w:p w14:paraId="78D8303B" w14:textId="50182CF5" w:rsidR="00810663" w:rsidRPr="007309F4" w:rsidRDefault="00810663" w:rsidP="00477FBF">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 xml:space="preserve">an </w:t>
      </w:r>
      <w:r>
        <w:rPr>
          <w:rFonts w:ascii="Times New Roman" w:hAnsi="Times New Roman"/>
          <w:sz w:val="22"/>
          <w:szCs w:val="22"/>
        </w:rPr>
        <w:t>arts and crafts marketing training</w:t>
      </w:r>
      <w:r w:rsidRPr="007309F4">
        <w:rPr>
          <w:rFonts w:ascii="Times New Roman" w:hAnsi="Times New Roman"/>
          <w:bCs/>
          <w:sz w:val="22"/>
          <w:szCs w:val="22"/>
        </w:rPr>
        <w:t xml:space="preserve">. </w:t>
      </w:r>
      <w:r w:rsidRPr="00810663">
        <w:rPr>
          <w:rFonts w:ascii="Times New Roman" w:hAnsi="Times New Roman"/>
          <w:bCs/>
          <w:sz w:val="22"/>
          <w:szCs w:val="22"/>
        </w:rPr>
        <w:t>Marketing training with focus on arts and crafts. Target group: young artists and artisans.</w:t>
      </w:r>
      <w:r>
        <w:rPr>
          <w:rFonts w:ascii="Times New Roman" w:hAnsi="Times New Roman"/>
          <w:bCs/>
          <w:sz w:val="22"/>
          <w:szCs w:val="22"/>
        </w:rPr>
        <w:t xml:space="preserve"> </w:t>
      </w:r>
      <w:r w:rsidRPr="00810663">
        <w:rPr>
          <w:rFonts w:ascii="Times New Roman" w:hAnsi="Times New Roman"/>
          <w:bCs/>
          <w:sz w:val="22"/>
          <w:szCs w:val="22"/>
        </w:rPr>
        <w:t>The aim of the training is to provide practical business information that will help everyone</w:t>
      </w:r>
      <w:r>
        <w:rPr>
          <w:rFonts w:ascii="Times New Roman" w:hAnsi="Times New Roman"/>
          <w:bCs/>
          <w:sz w:val="22"/>
          <w:szCs w:val="22"/>
        </w:rPr>
        <w:t xml:space="preserve"> to</w:t>
      </w:r>
      <w:r w:rsidRPr="00810663">
        <w:rPr>
          <w:rFonts w:ascii="Times New Roman" w:hAnsi="Times New Roman"/>
          <w:bCs/>
          <w:sz w:val="22"/>
          <w:szCs w:val="22"/>
        </w:rPr>
        <w:t xml:space="preserve"> be able to sell their works of art or crafts in an appropriate way. In addition, it has a taste-forming and environmentally friendly effect. It motivates society to buy works made from high-quality, sustainable materials.</w:t>
      </w:r>
      <w:r w:rsidR="00477FBF">
        <w:rPr>
          <w:rFonts w:ascii="Times New Roman" w:hAnsi="Times New Roman"/>
          <w:bCs/>
          <w:sz w:val="22"/>
          <w:szCs w:val="22"/>
        </w:rPr>
        <w:t xml:space="preserve"> The training will be carried out in two sessions: </w:t>
      </w:r>
      <w:r w:rsidR="00477FBF" w:rsidRPr="00477FBF">
        <w:rPr>
          <w:rFonts w:ascii="Times New Roman" w:hAnsi="Times New Roman"/>
          <w:bCs/>
          <w:sz w:val="22"/>
          <w:szCs w:val="22"/>
        </w:rPr>
        <w:t>• theoretical lecture (3 x 45 minutes)</w:t>
      </w:r>
      <w:r w:rsidR="00477FBF">
        <w:rPr>
          <w:rFonts w:ascii="Times New Roman" w:hAnsi="Times New Roman"/>
          <w:bCs/>
          <w:sz w:val="22"/>
          <w:szCs w:val="22"/>
        </w:rPr>
        <w:t xml:space="preserve">, </w:t>
      </w:r>
      <w:r w:rsidR="00477FBF" w:rsidRPr="00477FBF">
        <w:rPr>
          <w:rFonts w:ascii="Times New Roman" w:hAnsi="Times New Roman"/>
          <w:bCs/>
          <w:sz w:val="22"/>
          <w:szCs w:val="22"/>
        </w:rPr>
        <w:t>• practical training (in 2 blocks).</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18BF4E9B" w14:textId="7C307AA4" w:rsidR="00810663" w:rsidRPr="007309F4" w:rsidRDefault="00810663" w:rsidP="00810663">
      <w:pPr>
        <w:rPr>
          <w:rFonts w:ascii="Times New Roman" w:hAnsi="Times New Roman"/>
          <w:bCs/>
          <w:sz w:val="22"/>
          <w:szCs w:val="22"/>
        </w:rPr>
      </w:pPr>
      <w:r w:rsidRPr="007309F4">
        <w:rPr>
          <w:rFonts w:ascii="Times New Roman" w:hAnsi="Times New Roman"/>
          <w:bCs/>
          <w:sz w:val="22"/>
          <w:szCs w:val="22"/>
        </w:rPr>
        <w:t>The contractor will provide the following services</w:t>
      </w:r>
      <w:r w:rsidR="00477FBF">
        <w:rPr>
          <w:rFonts w:ascii="Times New Roman" w:hAnsi="Times New Roman"/>
          <w:bCs/>
          <w:sz w:val="22"/>
          <w:szCs w:val="22"/>
        </w:rPr>
        <w:t xml:space="preserve"> for each session</w:t>
      </w:r>
      <w:r w:rsidRPr="007309F4">
        <w:rPr>
          <w:rFonts w:ascii="Times New Roman" w:hAnsi="Times New Roman"/>
          <w:bCs/>
          <w:sz w:val="22"/>
          <w:szCs w:val="22"/>
        </w:rPr>
        <w:t>:</w:t>
      </w:r>
    </w:p>
    <w:p w14:paraId="7E375DDB" w14:textId="4C94492C" w:rsidR="00810663" w:rsidRDefault="00810663" w:rsidP="00810663">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sidR="00477FBF">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sidR="00477FBF">
        <w:rPr>
          <w:rFonts w:ascii="Times New Roman" w:hAnsi="Times New Roman"/>
          <w:bCs/>
          <w:sz w:val="22"/>
          <w:szCs w:val="22"/>
        </w:rPr>
        <w:t>20</w:t>
      </w:r>
      <w:r w:rsidRPr="007309F4">
        <w:rPr>
          <w:rFonts w:ascii="Times New Roman" w:hAnsi="Times New Roman"/>
          <w:bCs/>
          <w:sz w:val="22"/>
          <w:szCs w:val="22"/>
        </w:rPr>
        <w:t xml:space="preserve"> persons (at least </w:t>
      </w:r>
      <w:r w:rsidR="00477FBF">
        <w:rPr>
          <w:rFonts w:ascii="Times New Roman" w:hAnsi="Times New Roman"/>
          <w:bCs/>
          <w:sz w:val="22"/>
          <w:szCs w:val="22"/>
        </w:rPr>
        <w:t>4</w:t>
      </w:r>
      <w:r>
        <w:rPr>
          <w:rFonts w:ascii="Times New Roman" w:hAnsi="Times New Roman"/>
          <w:bCs/>
          <w:sz w:val="22"/>
          <w:szCs w:val="22"/>
        </w:rPr>
        <w:t>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w:t>
      </w:r>
      <w:r w:rsidR="00477FBF">
        <w:rPr>
          <w:rFonts w:ascii="Times New Roman" w:hAnsi="Times New Roman"/>
          <w:bCs/>
          <w:sz w:val="22"/>
          <w:szCs w:val="22"/>
        </w:rPr>
        <w:t>20</w:t>
      </w:r>
      <w:r>
        <w:rPr>
          <w:rFonts w:ascii="Times New Roman" w:hAnsi="Times New Roman"/>
          <w:bCs/>
          <w:sz w:val="22"/>
          <w:szCs w:val="22"/>
        </w:rPr>
        <w:t xml:space="preserve"> persons, </w:t>
      </w:r>
      <w:r w:rsidRPr="007309F4">
        <w:rPr>
          <w:rFonts w:ascii="Times New Roman" w:hAnsi="Times New Roman"/>
          <w:bCs/>
          <w:sz w:val="22"/>
          <w:szCs w:val="22"/>
        </w:rPr>
        <w:t xml:space="preserve">pastry (at least 200 gr/person – </w:t>
      </w:r>
      <w:r w:rsidR="00477FBF">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w:t>
      </w:r>
    </w:p>
    <w:p w14:paraId="4784098D" w14:textId="06A8EB2B" w:rsidR="00477FBF" w:rsidRPr="007309F4" w:rsidRDefault="00477FBF" w:rsidP="00810663">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Lunch – for </w:t>
      </w:r>
      <w:r w:rsidR="006730A5">
        <w:rPr>
          <w:rFonts w:ascii="Times New Roman" w:hAnsi="Times New Roman"/>
          <w:bCs/>
          <w:sz w:val="22"/>
          <w:szCs w:val="22"/>
        </w:rPr>
        <w:t>20</w:t>
      </w:r>
      <w:r>
        <w:rPr>
          <w:rFonts w:ascii="Times New Roman" w:hAnsi="Times New Roman"/>
          <w:bCs/>
          <w:sz w:val="22"/>
          <w:szCs w:val="22"/>
        </w:rPr>
        <w:t xml:space="preserve"> persons (soupe, main dish with fish/vegetarian, salad). The launch can be organised as catering at the venue of the training or a restaurant not more than 500 m away.</w:t>
      </w:r>
    </w:p>
    <w:p w14:paraId="23F31CCB" w14:textId="2640494C" w:rsidR="00810663" w:rsidRPr="007309F4" w:rsidRDefault="00810663" w:rsidP="00810663">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40A45CD5" w14:textId="77777777" w:rsidR="00810663" w:rsidRDefault="00810663" w:rsidP="00810663">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7FF02017" w14:textId="7C8A1CFC" w:rsidR="00810663" w:rsidRDefault="00810663" w:rsidP="00810663">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12</w:t>
      </w:r>
      <w:r w:rsidRPr="00656CE2">
        <w:rPr>
          <w:rFonts w:ascii="Times New Roman" w:hAnsi="Times New Roman"/>
          <w:bCs/>
          <w:sz w:val="22"/>
          <w:szCs w:val="22"/>
        </w:rPr>
        <w:t xml:space="preserve">.2025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3</w:t>
      </w:r>
      <w:r w:rsidRPr="00656CE2">
        <w:rPr>
          <w:rFonts w:ascii="Times New Roman" w:hAnsi="Times New Roman"/>
          <w:bCs/>
          <w:sz w:val="22"/>
          <w:szCs w:val="22"/>
        </w:rPr>
        <w:t>.202</w:t>
      </w:r>
      <w:r>
        <w:rPr>
          <w:rFonts w:ascii="Times New Roman" w:hAnsi="Times New Roman"/>
          <w:bCs/>
          <w:sz w:val="22"/>
          <w:szCs w:val="22"/>
        </w:rPr>
        <w:t>6. The Contracting authority with the Contractor will decide the exact programme in December 2025.</w:t>
      </w:r>
    </w:p>
    <w:p w14:paraId="55905D13" w14:textId="470ACC9B" w:rsidR="00477FBF" w:rsidRPr="00477FBF" w:rsidRDefault="00477FBF" w:rsidP="00477FBF">
      <w:pPr>
        <w:rPr>
          <w:rFonts w:ascii="Times New Roman" w:hAnsi="Times New Roman"/>
          <w:b/>
          <w:sz w:val="22"/>
          <w:szCs w:val="22"/>
        </w:rPr>
      </w:pPr>
      <w:r w:rsidRPr="00477FBF">
        <w:rPr>
          <w:rFonts w:ascii="Times New Roman" w:hAnsi="Times New Roman"/>
          <w:b/>
          <w:sz w:val="22"/>
          <w:szCs w:val="22"/>
        </w:rPr>
        <w:t>Activity 5 - Organizing alternative, self-sustaining production methods training</w:t>
      </w:r>
    </w:p>
    <w:p w14:paraId="1E4F95AB" w14:textId="5A4C659E"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lastRenderedPageBreak/>
        <w:t xml:space="preserve">The contractor will organize </w:t>
      </w:r>
      <w:r w:rsidRPr="00477FBF">
        <w:rPr>
          <w:rFonts w:ascii="Times New Roman" w:hAnsi="Times New Roman"/>
          <w:bCs/>
          <w:sz w:val="22"/>
          <w:szCs w:val="22"/>
        </w:rPr>
        <w:t>an alternative, self-sustaining production methods training</w:t>
      </w:r>
      <w:r w:rsidRPr="007309F4">
        <w:rPr>
          <w:rFonts w:ascii="Times New Roman" w:hAnsi="Times New Roman"/>
          <w:bCs/>
          <w:sz w:val="22"/>
          <w:szCs w:val="22"/>
        </w:rPr>
        <w:t xml:space="preserve">. </w:t>
      </w:r>
      <w:r w:rsidRPr="00477FBF">
        <w:rPr>
          <w:rFonts w:ascii="Times New Roman" w:hAnsi="Times New Roman"/>
          <w:bCs/>
          <w:sz w:val="22"/>
          <w:szCs w:val="22"/>
        </w:rPr>
        <w:t>Organization of training on topics alternative, self-sustaining production methods.</w:t>
      </w:r>
      <w:r>
        <w:rPr>
          <w:rFonts w:ascii="Times New Roman" w:hAnsi="Times New Roman"/>
          <w:bCs/>
          <w:sz w:val="22"/>
          <w:szCs w:val="22"/>
        </w:rPr>
        <w:t xml:space="preserve"> </w:t>
      </w:r>
      <w:r w:rsidRPr="00477FBF">
        <w:rPr>
          <w:rFonts w:ascii="Times New Roman" w:hAnsi="Times New Roman"/>
          <w:bCs/>
          <w:sz w:val="22"/>
          <w:szCs w:val="22"/>
        </w:rPr>
        <w:t>Sustainable farming aims to mimic ecological, natural processes in the garden and is based on ecological garden design. The diversity of plant species in the garden, bio-diversity, greatly enhances soil health and fertility and the vigorous development of individual plant species. Prevention is the key to plant protection, and it is important to plant resistant species and varieties that do best in their native environment, with a focus on native plants. Optimizing and supporting the living conditions of beneficial organisms in the garden is also a priority. The use of well water and rainwater rather than irrigation with potable water is a priority. Year-round care of beneficial insects and bees is considered important. By planting honey plants and putting out insect hotels made of a wide variety of natural materials, you can do a lot for the tiny, beneficial garden inhabitants. Certain pest insects can be controlled by attracting their natural enemies, such as ladybirds, to the garden to control aphids.</w:t>
      </w:r>
      <w:r>
        <w:rPr>
          <w:rFonts w:ascii="Times New Roman" w:hAnsi="Times New Roman"/>
          <w:bCs/>
          <w:sz w:val="22"/>
          <w:szCs w:val="22"/>
        </w:rPr>
        <w:t xml:space="preserve"> </w:t>
      </w:r>
      <w:r w:rsidRPr="00477FBF">
        <w:rPr>
          <w:rFonts w:ascii="Times New Roman" w:hAnsi="Times New Roman"/>
          <w:bCs/>
          <w:sz w:val="22"/>
          <w:szCs w:val="22"/>
        </w:rPr>
        <w:t>The topics of the training: the advantages, methods, professional knowledge of alternative farming, its role in the field of environmental protection and sustainability, practical instructions, perm-culture garden, organic garden, eco-garden</w:t>
      </w:r>
      <w:r>
        <w:rPr>
          <w:rFonts w:ascii="Times New Roman" w:hAnsi="Times New Roman"/>
          <w:bCs/>
          <w:sz w:val="22"/>
          <w:szCs w:val="22"/>
        </w:rPr>
        <w:t xml:space="preserve">. </w:t>
      </w:r>
      <w:r w:rsidRPr="00477FBF">
        <w:rPr>
          <w:rFonts w:ascii="Times New Roman" w:hAnsi="Times New Roman"/>
          <w:bCs/>
          <w:sz w:val="22"/>
          <w:szCs w:val="22"/>
        </w:rPr>
        <w:t>The training consists of two parts:</w:t>
      </w:r>
      <w:r>
        <w:rPr>
          <w:rFonts w:ascii="Times New Roman" w:hAnsi="Times New Roman"/>
          <w:bCs/>
          <w:sz w:val="22"/>
          <w:szCs w:val="22"/>
        </w:rPr>
        <w:t xml:space="preserve"> </w:t>
      </w:r>
      <w:r w:rsidRPr="00477FBF">
        <w:rPr>
          <w:rFonts w:ascii="Times New Roman" w:hAnsi="Times New Roman"/>
          <w:bCs/>
          <w:sz w:val="22"/>
          <w:szCs w:val="22"/>
        </w:rPr>
        <w:t>• theoretical education: 5 sessions (2 x 45 minutes),</w:t>
      </w:r>
      <w:r>
        <w:rPr>
          <w:rFonts w:ascii="Times New Roman" w:hAnsi="Times New Roman"/>
          <w:bCs/>
          <w:sz w:val="22"/>
          <w:szCs w:val="22"/>
        </w:rPr>
        <w:t xml:space="preserve"> </w:t>
      </w:r>
      <w:r w:rsidRPr="00477FBF">
        <w:rPr>
          <w:rFonts w:ascii="Times New Roman" w:hAnsi="Times New Roman"/>
          <w:bCs/>
          <w:sz w:val="22"/>
          <w:szCs w:val="22"/>
        </w:rPr>
        <w:t>• study trip: 1 time (visiting model farms in the surrounding area).</w:t>
      </w:r>
    </w:p>
    <w:p w14:paraId="6E2D8CF2" w14:textId="6EB82635"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w:t>
      </w:r>
      <w:r w:rsidR="006730A5">
        <w:rPr>
          <w:rFonts w:ascii="Times New Roman" w:hAnsi="Times New Roman"/>
          <w:bCs/>
          <w:sz w:val="22"/>
          <w:szCs w:val="22"/>
        </w:rPr>
        <w:t xml:space="preserve">theoretical </w:t>
      </w:r>
      <w:r>
        <w:rPr>
          <w:rFonts w:ascii="Times New Roman" w:hAnsi="Times New Roman"/>
          <w:bCs/>
          <w:sz w:val="22"/>
          <w:szCs w:val="22"/>
        </w:rPr>
        <w:t>session</w:t>
      </w:r>
      <w:r w:rsidRPr="007309F4">
        <w:rPr>
          <w:rFonts w:ascii="Times New Roman" w:hAnsi="Times New Roman"/>
          <w:bCs/>
          <w:sz w:val="22"/>
          <w:szCs w:val="22"/>
        </w:rPr>
        <w:t>:</w:t>
      </w:r>
    </w:p>
    <w:p w14:paraId="61257C8B" w14:textId="352CF33C"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B44422">
        <w:rPr>
          <w:rFonts w:ascii="Times New Roman" w:hAnsi="Times New Roman"/>
          <w:bCs/>
          <w:sz w:val="22"/>
          <w:szCs w:val="22"/>
        </w:rPr>
        <w:t>Refreshment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w:t>
      </w:r>
    </w:p>
    <w:p w14:paraId="7627BC5B" w14:textId="77777777"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6D71E36B" w14:textId="77777777" w:rsidR="00477FBF" w:rsidRDefault="00477FBF" w:rsidP="00477FBF">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02FD1324" w14:textId="083ADF77" w:rsidR="006730A5" w:rsidRDefault="006730A5" w:rsidP="00477FBF">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the study trip:</w:t>
      </w:r>
    </w:p>
    <w:p w14:paraId="49DE60DA" w14:textId="6DDA006A"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Transportation for 20 persons – max 200 km</w:t>
      </w:r>
    </w:p>
    <w:p w14:paraId="5E9D5551" w14:textId="1419CF67"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Trainer</w:t>
      </w:r>
    </w:p>
    <w:p w14:paraId="6972D963" w14:textId="2F26E67E"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Lunch – for 20 persons (soupe, main dish with fish/vegetarian, salad).</w:t>
      </w:r>
    </w:p>
    <w:p w14:paraId="6DA1B136" w14:textId="002D9016"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Documenting the event – at least 20 photos</w:t>
      </w:r>
    </w:p>
    <w:p w14:paraId="536E9D2B" w14:textId="02652EF1" w:rsidR="00477FBF" w:rsidRDefault="00477FBF" w:rsidP="00477FBF">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03</w:t>
      </w:r>
      <w:r w:rsidRPr="00656CE2">
        <w:rPr>
          <w:rFonts w:ascii="Times New Roman" w:hAnsi="Times New Roman"/>
          <w:bCs/>
          <w:sz w:val="22"/>
          <w:szCs w:val="22"/>
        </w:rPr>
        <w:t>.202</w:t>
      </w:r>
      <w:r>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February 2026. The study trip will be </w:t>
      </w:r>
      <w:r w:rsidR="006730A5">
        <w:rPr>
          <w:rFonts w:ascii="Times New Roman" w:hAnsi="Times New Roman"/>
          <w:bCs/>
          <w:sz w:val="22"/>
          <w:szCs w:val="22"/>
        </w:rPr>
        <w:t>organised in Timis county not more than 100 km away from Timisoara.</w:t>
      </w:r>
    </w:p>
    <w:p w14:paraId="3DC262D1" w14:textId="56090912" w:rsidR="006730A5" w:rsidRPr="006730A5" w:rsidRDefault="006730A5" w:rsidP="006730A5">
      <w:pPr>
        <w:rPr>
          <w:rFonts w:ascii="Times New Roman" w:hAnsi="Times New Roman"/>
          <w:b/>
          <w:sz w:val="22"/>
          <w:szCs w:val="22"/>
        </w:rPr>
      </w:pPr>
      <w:r w:rsidRPr="006730A5">
        <w:rPr>
          <w:rFonts w:ascii="Times New Roman" w:hAnsi="Times New Roman"/>
          <w:b/>
          <w:sz w:val="22"/>
          <w:szCs w:val="22"/>
        </w:rPr>
        <w:t>Activity 6 - Organizing sustainable lifestyle lectures</w:t>
      </w:r>
    </w:p>
    <w:p w14:paraId="6555B92D" w14:textId="30DD0E74" w:rsidR="006730A5" w:rsidRPr="007309F4" w:rsidRDefault="006730A5" w:rsidP="006730A5">
      <w:pPr>
        <w:rPr>
          <w:rFonts w:ascii="Times New Roman" w:hAnsi="Times New Roman"/>
          <w:bCs/>
          <w:sz w:val="22"/>
          <w:szCs w:val="22"/>
        </w:rPr>
      </w:pPr>
      <w:r w:rsidRPr="006730A5">
        <w:rPr>
          <w:rFonts w:ascii="Times New Roman" w:hAnsi="Times New Roman"/>
          <w:bCs/>
          <w:sz w:val="22"/>
          <w:szCs w:val="22"/>
        </w:rPr>
        <w:t>The presentations will cover environmental sustainability from different angles, in line with the project's training courses and using their speakers. The lectures would be public, so they would be open to anyone, and they would be able to cover the entire program region through their online availability.</w:t>
      </w:r>
      <w:r>
        <w:rPr>
          <w:rFonts w:ascii="Times New Roman" w:hAnsi="Times New Roman"/>
          <w:bCs/>
          <w:sz w:val="22"/>
          <w:szCs w:val="22"/>
        </w:rPr>
        <w:t xml:space="preserve"> </w:t>
      </w:r>
      <w:r w:rsidRPr="006730A5">
        <w:rPr>
          <w:rFonts w:ascii="Times New Roman" w:hAnsi="Times New Roman"/>
          <w:bCs/>
          <w:sz w:val="22"/>
          <w:szCs w:val="22"/>
        </w:rPr>
        <w:t>Topics of the lectures:</w:t>
      </w:r>
      <w:r>
        <w:rPr>
          <w:rFonts w:ascii="Times New Roman" w:hAnsi="Times New Roman"/>
          <w:bCs/>
          <w:sz w:val="22"/>
          <w:szCs w:val="22"/>
        </w:rPr>
        <w:t xml:space="preserve"> </w:t>
      </w:r>
      <w:r w:rsidRPr="006730A5">
        <w:rPr>
          <w:rFonts w:ascii="Times New Roman" w:hAnsi="Times New Roman"/>
          <w:bCs/>
          <w:sz w:val="22"/>
          <w:szCs w:val="22"/>
        </w:rPr>
        <w:t>• sustainable fashion: concept, advantages, practical advice,</w:t>
      </w:r>
      <w:r>
        <w:rPr>
          <w:rFonts w:ascii="Times New Roman" w:hAnsi="Times New Roman"/>
          <w:bCs/>
          <w:sz w:val="22"/>
          <w:szCs w:val="22"/>
        </w:rPr>
        <w:t xml:space="preserve"> </w:t>
      </w:r>
      <w:r w:rsidRPr="006730A5">
        <w:rPr>
          <w:rFonts w:ascii="Times New Roman" w:hAnsi="Times New Roman"/>
          <w:bCs/>
          <w:sz w:val="22"/>
          <w:szCs w:val="22"/>
        </w:rPr>
        <w:t>• sustainable lifestyle: gardening, food production, architecture, waste management,</w:t>
      </w:r>
      <w:r>
        <w:rPr>
          <w:rFonts w:ascii="Times New Roman" w:hAnsi="Times New Roman"/>
          <w:bCs/>
          <w:sz w:val="22"/>
          <w:szCs w:val="22"/>
        </w:rPr>
        <w:t xml:space="preserve"> </w:t>
      </w:r>
      <w:r w:rsidRPr="006730A5">
        <w:rPr>
          <w:rFonts w:ascii="Times New Roman" w:hAnsi="Times New Roman"/>
          <w:bCs/>
          <w:sz w:val="22"/>
          <w:szCs w:val="22"/>
        </w:rPr>
        <w:t>• craftsmanship: use of natural materials, tools,</w:t>
      </w:r>
      <w:r>
        <w:rPr>
          <w:rFonts w:ascii="Times New Roman" w:hAnsi="Times New Roman"/>
          <w:bCs/>
          <w:sz w:val="22"/>
          <w:szCs w:val="22"/>
        </w:rPr>
        <w:t xml:space="preserve"> </w:t>
      </w:r>
      <w:r w:rsidRPr="006730A5">
        <w:rPr>
          <w:rFonts w:ascii="Times New Roman" w:hAnsi="Times New Roman"/>
          <w:bCs/>
          <w:sz w:val="22"/>
          <w:szCs w:val="22"/>
        </w:rPr>
        <w:t>• marketing: online barter, craft marketing.</w:t>
      </w:r>
      <w:r>
        <w:rPr>
          <w:rFonts w:ascii="Times New Roman" w:hAnsi="Times New Roman"/>
          <w:bCs/>
          <w:sz w:val="22"/>
          <w:szCs w:val="22"/>
        </w:rPr>
        <w:t xml:space="preserve"> </w:t>
      </w:r>
      <w:r w:rsidRPr="006730A5">
        <w:rPr>
          <w:rFonts w:ascii="Times New Roman" w:hAnsi="Times New Roman"/>
          <w:bCs/>
          <w:sz w:val="22"/>
          <w:szCs w:val="22"/>
        </w:rPr>
        <w:t>A total of 6 lectures will be held within the framework of the lecture series.</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24ADD79B" w14:textId="77777777"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59D2965D" w14:textId="21EDC927"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C01635">
        <w:rPr>
          <w:rFonts w:ascii="Times New Roman" w:hAnsi="Times New Roman"/>
          <w:bCs/>
          <w:sz w:val="22"/>
          <w:szCs w:val="22"/>
        </w:rPr>
        <w:t>Refreshment and buffet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sidR="00C01635">
        <w:rPr>
          <w:rFonts w:ascii="Times New Roman" w:hAnsi="Times New Roman"/>
          <w:bCs/>
          <w:sz w:val="22"/>
          <w:szCs w:val="22"/>
        </w:rPr>
        <w:t>, food fingers (different type – at least 200 gr/person – 4 kg)</w:t>
      </w:r>
      <w:r>
        <w:rPr>
          <w:rFonts w:ascii="Times New Roman" w:hAnsi="Times New Roman"/>
          <w:bCs/>
          <w:sz w:val="22"/>
          <w:szCs w:val="22"/>
        </w:rPr>
        <w:t>.</w:t>
      </w:r>
    </w:p>
    <w:p w14:paraId="7EDF49B8" w14:textId="2B27F59A"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lastRenderedPageBreak/>
        <w:t>-</w:t>
      </w:r>
      <w:r w:rsidRPr="007309F4">
        <w:rPr>
          <w:rFonts w:ascii="Times New Roman" w:hAnsi="Times New Roman"/>
          <w:bCs/>
          <w:sz w:val="22"/>
          <w:szCs w:val="22"/>
        </w:rPr>
        <w:tab/>
      </w:r>
      <w:r w:rsidR="00C01635">
        <w:rPr>
          <w:rFonts w:ascii="Times New Roman" w:hAnsi="Times New Roman"/>
          <w:bCs/>
          <w:sz w:val="22"/>
          <w:szCs w:val="22"/>
        </w:rPr>
        <w:t>Lecturer</w:t>
      </w:r>
      <w:r>
        <w:rPr>
          <w:rFonts w:ascii="Times New Roman" w:hAnsi="Times New Roman"/>
          <w:bCs/>
          <w:sz w:val="22"/>
          <w:szCs w:val="22"/>
        </w:rPr>
        <w:t xml:space="preserve"> for every session</w:t>
      </w:r>
    </w:p>
    <w:p w14:paraId="571C132D" w14:textId="77777777" w:rsidR="006730A5" w:rsidRDefault="006730A5" w:rsidP="006730A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7764A0AF" w14:textId="556ECEE7" w:rsidR="00C01635" w:rsidRDefault="00C01635" w:rsidP="006730A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r>
      <w:r w:rsidRPr="004E1A68">
        <w:rPr>
          <w:rFonts w:ascii="Times New Roman" w:hAnsi="Times New Roman"/>
          <w:bCs/>
          <w:sz w:val="22"/>
          <w:szCs w:val="22"/>
          <w:lang w:val="en-US"/>
        </w:rPr>
        <w:t xml:space="preserve">On-line </w:t>
      </w:r>
      <w:r w:rsidR="004E1A68" w:rsidRPr="004E1A68">
        <w:rPr>
          <w:rFonts w:ascii="Times New Roman" w:hAnsi="Times New Roman"/>
          <w:bCs/>
          <w:sz w:val="22"/>
          <w:szCs w:val="22"/>
        </w:rPr>
        <w:t>transmission</w:t>
      </w:r>
    </w:p>
    <w:p w14:paraId="5B4445F0" w14:textId="5F1A03D9" w:rsidR="006730A5" w:rsidRDefault="006730A5" w:rsidP="006730A5">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sidR="00C01635">
        <w:rPr>
          <w:rFonts w:ascii="Times New Roman" w:hAnsi="Times New Roman"/>
          <w:bCs/>
          <w:sz w:val="22"/>
          <w:szCs w:val="22"/>
        </w:rPr>
        <w:t>03</w:t>
      </w:r>
      <w:r w:rsidRPr="00656CE2">
        <w:rPr>
          <w:rFonts w:ascii="Times New Roman" w:hAnsi="Times New Roman"/>
          <w:bCs/>
          <w:sz w:val="22"/>
          <w:szCs w:val="22"/>
        </w:rPr>
        <w:t>.202</w:t>
      </w:r>
      <w:r w:rsidR="00C01635">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sidR="00C01635">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w:t>
      </w:r>
      <w:r w:rsidR="00C01635">
        <w:rPr>
          <w:rFonts w:ascii="Times New Roman" w:hAnsi="Times New Roman"/>
          <w:bCs/>
          <w:sz w:val="22"/>
          <w:szCs w:val="22"/>
        </w:rPr>
        <w:t>February</w:t>
      </w:r>
      <w:r>
        <w:rPr>
          <w:rFonts w:ascii="Times New Roman" w:hAnsi="Times New Roman"/>
          <w:bCs/>
          <w:sz w:val="22"/>
          <w:szCs w:val="22"/>
        </w:rPr>
        <w:t xml:space="preserve"> 2025.</w:t>
      </w:r>
    </w:p>
    <w:p w14:paraId="1A6CF909" w14:textId="0598F195" w:rsidR="00C01635" w:rsidRPr="00C01635" w:rsidRDefault="00C01635" w:rsidP="00C01635">
      <w:pPr>
        <w:rPr>
          <w:rFonts w:ascii="Times New Roman" w:hAnsi="Times New Roman"/>
          <w:b/>
          <w:sz w:val="22"/>
          <w:szCs w:val="22"/>
        </w:rPr>
      </w:pPr>
      <w:r w:rsidRPr="00C01635">
        <w:rPr>
          <w:rFonts w:ascii="Times New Roman" w:hAnsi="Times New Roman"/>
          <w:b/>
          <w:sz w:val="22"/>
          <w:szCs w:val="22"/>
        </w:rPr>
        <w:t>Activity 7 - Organizing art and community camp</w:t>
      </w:r>
    </w:p>
    <w:p w14:paraId="619A9A9F" w14:textId="23372A22" w:rsidR="00C01635" w:rsidRPr="007309F4" w:rsidRDefault="00C01635" w:rsidP="00C01635">
      <w:pPr>
        <w:rPr>
          <w:rFonts w:ascii="Times New Roman" w:hAnsi="Times New Roman"/>
          <w:bCs/>
          <w:sz w:val="22"/>
          <w:szCs w:val="22"/>
        </w:rPr>
      </w:pPr>
      <w:r>
        <w:rPr>
          <w:rFonts w:ascii="Times New Roman" w:hAnsi="Times New Roman"/>
          <w:bCs/>
          <w:sz w:val="22"/>
          <w:szCs w:val="22"/>
        </w:rPr>
        <w:t>The Contractor will organise a 5 days long art and community camp.</w:t>
      </w:r>
      <w:r w:rsidR="00B44422">
        <w:rPr>
          <w:rFonts w:ascii="Times New Roman" w:hAnsi="Times New Roman"/>
          <w:bCs/>
          <w:sz w:val="22"/>
          <w:szCs w:val="22"/>
        </w:rPr>
        <w:t xml:space="preserve"> At the camp the participants will create </w:t>
      </w:r>
      <w:r w:rsidR="00B44422" w:rsidRPr="00B44422">
        <w:rPr>
          <w:rFonts w:ascii="Times New Roman" w:hAnsi="Times New Roman"/>
          <w:bCs/>
          <w:sz w:val="22"/>
          <w:szCs w:val="22"/>
        </w:rPr>
        <w:t>artistic works together</w:t>
      </w:r>
      <w:r w:rsidR="00B44422">
        <w:rPr>
          <w:rFonts w:ascii="Times New Roman" w:hAnsi="Times New Roman"/>
          <w:bCs/>
          <w:sz w:val="22"/>
          <w:szCs w:val="22"/>
        </w:rPr>
        <w:t>.</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032AA320" w14:textId="77777777" w:rsidR="00C01635" w:rsidRPr="007309F4" w:rsidRDefault="00C01635" w:rsidP="00C01635">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15C0C28B" w14:textId="48F9BFFF" w:rsidR="00C01635" w:rsidRPr="007309F4" w:rsidRDefault="00C01635" w:rsidP="00C0163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 xml:space="preserve">Accommodation in Timisoara for maximum </w:t>
      </w:r>
      <w:r w:rsidR="00BC096D">
        <w:rPr>
          <w:rFonts w:ascii="Times New Roman" w:hAnsi="Times New Roman"/>
          <w:bCs/>
          <w:sz w:val="22"/>
          <w:szCs w:val="22"/>
        </w:rPr>
        <w:t>1</w:t>
      </w:r>
      <w:r w:rsidR="00B44422">
        <w:rPr>
          <w:rFonts w:ascii="Times New Roman" w:hAnsi="Times New Roman"/>
          <w:bCs/>
          <w:sz w:val="22"/>
          <w:szCs w:val="22"/>
        </w:rPr>
        <w:t>0</w:t>
      </w:r>
      <w:r>
        <w:rPr>
          <w:rFonts w:ascii="Times New Roman" w:hAnsi="Times New Roman"/>
          <w:bCs/>
          <w:sz w:val="22"/>
          <w:szCs w:val="22"/>
        </w:rPr>
        <w:t xml:space="preserve"> persons – 4 nights in hotels or pensions (at least </w:t>
      </w:r>
      <w:r w:rsidR="00BC096D">
        <w:rPr>
          <w:rFonts w:ascii="Times New Roman" w:hAnsi="Times New Roman"/>
          <w:bCs/>
          <w:sz w:val="22"/>
          <w:szCs w:val="22"/>
        </w:rPr>
        <w:t>2</w:t>
      </w:r>
      <w:r>
        <w:rPr>
          <w:rFonts w:ascii="Times New Roman" w:hAnsi="Times New Roman"/>
          <w:bCs/>
          <w:sz w:val="22"/>
          <w:szCs w:val="22"/>
        </w:rPr>
        <w:t xml:space="preserve"> stars) or apartments.</w:t>
      </w:r>
    </w:p>
    <w:p w14:paraId="1EF3FFA7" w14:textId="59ED66E6" w:rsidR="00C01635" w:rsidRDefault="00C01635" w:rsidP="00C0163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 xml:space="preserve">Trainers for 5 days of activities </w:t>
      </w:r>
    </w:p>
    <w:p w14:paraId="7B55F3BD" w14:textId="7B9A6BBA" w:rsidR="00C01635" w:rsidRDefault="00C01635"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Meals for 5 days </w:t>
      </w:r>
      <w:r w:rsidR="00B44422">
        <w:rPr>
          <w:rFonts w:ascii="Times New Roman" w:hAnsi="Times New Roman"/>
          <w:bCs/>
          <w:sz w:val="22"/>
          <w:szCs w:val="22"/>
        </w:rPr>
        <w:t xml:space="preserve">for 20 persons </w:t>
      </w:r>
      <w:r>
        <w:rPr>
          <w:rFonts w:ascii="Times New Roman" w:hAnsi="Times New Roman"/>
          <w:bCs/>
          <w:sz w:val="22"/>
          <w:szCs w:val="22"/>
        </w:rPr>
        <w:t xml:space="preserve">– </w:t>
      </w:r>
      <w:r w:rsidR="00B44422">
        <w:rPr>
          <w:rFonts w:ascii="Times New Roman" w:hAnsi="Times New Roman"/>
          <w:bCs/>
          <w:sz w:val="22"/>
          <w:szCs w:val="22"/>
        </w:rPr>
        <w:t>three meals each day (breakfast, dinner and launch) – excepting first and last days (</w:t>
      </w:r>
      <w:r>
        <w:rPr>
          <w:rFonts w:ascii="Times New Roman" w:hAnsi="Times New Roman"/>
          <w:bCs/>
          <w:sz w:val="22"/>
          <w:szCs w:val="22"/>
        </w:rPr>
        <w:t xml:space="preserve">first day starting with </w:t>
      </w:r>
      <w:r w:rsidR="00B44422">
        <w:rPr>
          <w:rFonts w:ascii="Times New Roman" w:hAnsi="Times New Roman"/>
          <w:bCs/>
          <w:sz w:val="22"/>
          <w:szCs w:val="22"/>
        </w:rPr>
        <w:t>dinner, last day finishing with launch)</w:t>
      </w:r>
    </w:p>
    <w:p w14:paraId="69A8A2B6" w14:textId="571D297A" w:rsidR="00B44422" w:rsidRPr="007309F4" w:rsidRDefault="00B44422"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Refreshment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 xml:space="preserve"> twice a day – excepting first and last days (only one/day)</w:t>
      </w:r>
    </w:p>
    <w:p w14:paraId="11A37A25" w14:textId="1391A098" w:rsidR="00C01635" w:rsidRDefault="00C01635"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Documenting the event – at least </w:t>
      </w:r>
      <w:r w:rsidR="00B44422">
        <w:rPr>
          <w:rFonts w:ascii="Times New Roman" w:hAnsi="Times New Roman"/>
          <w:bCs/>
          <w:sz w:val="22"/>
          <w:szCs w:val="22"/>
        </w:rPr>
        <w:t>5</w:t>
      </w:r>
      <w:r>
        <w:rPr>
          <w:rFonts w:ascii="Times New Roman" w:hAnsi="Times New Roman"/>
          <w:bCs/>
          <w:sz w:val="22"/>
          <w:szCs w:val="22"/>
        </w:rPr>
        <w:t>0 photos</w:t>
      </w:r>
    </w:p>
    <w:p w14:paraId="4FF9B76E" w14:textId="7EACA2BE" w:rsidR="00B44422" w:rsidRDefault="00B44422" w:rsidP="00C01635">
      <w:pPr>
        <w:rPr>
          <w:rFonts w:ascii="Times New Roman" w:hAnsi="Times New Roman"/>
          <w:bCs/>
          <w:sz w:val="22"/>
          <w:szCs w:val="22"/>
        </w:rPr>
      </w:pPr>
      <w:r>
        <w:rPr>
          <w:rFonts w:ascii="Times New Roman" w:hAnsi="Times New Roman"/>
          <w:bCs/>
          <w:sz w:val="22"/>
          <w:szCs w:val="22"/>
        </w:rPr>
        <w:t>-</w:t>
      </w:r>
      <w:r>
        <w:rPr>
          <w:rFonts w:ascii="Times New Roman" w:hAnsi="Times New Roman"/>
          <w:bCs/>
          <w:sz w:val="22"/>
          <w:szCs w:val="22"/>
        </w:rPr>
        <w:tab/>
        <w:t>Small materials used by the participants</w:t>
      </w:r>
    </w:p>
    <w:p w14:paraId="423C3293" w14:textId="4B067790" w:rsidR="00C01635" w:rsidRDefault="00C01635" w:rsidP="00C01635">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03</w:t>
      </w:r>
      <w:r w:rsidRPr="00656CE2">
        <w:rPr>
          <w:rFonts w:ascii="Times New Roman" w:hAnsi="Times New Roman"/>
          <w:bCs/>
          <w:sz w:val="22"/>
          <w:szCs w:val="22"/>
        </w:rPr>
        <w:t>.202</w:t>
      </w:r>
      <w:r>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w:t>
      </w:r>
      <w:r w:rsidR="00BC096D" w:rsidRPr="00656CE2">
        <w:rPr>
          <w:rFonts w:ascii="Times New Roman" w:hAnsi="Times New Roman"/>
          <w:bCs/>
          <w:sz w:val="22"/>
          <w:szCs w:val="22"/>
        </w:rPr>
        <w:t xml:space="preserve">The Contracting authority will request the organization of the event at least </w:t>
      </w:r>
      <w:r w:rsidR="00BC096D">
        <w:rPr>
          <w:rFonts w:ascii="Times New Roman" w:hAnsi="Times New Roman"/>
          <w:bCs/>
          <w:sz w:val="22"/>
          <w:szCs w:val="22"/>
        </w:rPr>
        <w:t>10</w:t>
      </w:r>
      <w:r w:rsidR="00BC096D" w:rsidRPr="00656CE2">
        <w:rPr>
          <w:rFonts w:ascii="Times New Roman" w:hAnsi="Times New Roman"/>
          <w:bCs/>
          <w:sz w:val="22"/>
          <w:szCs w:val="22"/>
        </w:rPr>
        <w:t xml:space="preserve"> days in advance.</w:t>
      </w:r>
    </w:p>
    <w:p w14:paraId="5D6278CD" w14:textId="5D8F865D" w:rsidR="00BC096D" w:rsidRPr="006730A5" w:rsidRDefault="00BC096D" w:rsidP="00BC096D">
      <w:pPr>
        <w:rPr>
          <w:rFonts w:ascii="Times New Roman" w:hAnsi="Times New Roman"/>
          <w:b/>
          <w:sz w:val="22"/>
          <w:szCs w:val="22"/>
        </w:rPr>
      </w:pPr>
      <w:r w:rsidRPr="006730A5">
        <w:rPr>
          <w:rFonts w:ascii="Times New Roman" w:hAnsi="Times New Roman"/>
          <w:b/>
          <w:sz w:val="22"/>
          <w:szCs w:val="22"/>
        </w:rPr>
        <w:t xml:space="preserve">Activity </w:t>
      </w:r>
      <w:r>
        <w:rPr>
          <w:rFonts w:ascii="Times New Roman" w:hAnsi="Times New Roman"/>
          <w:b/>
          <w:sz w:val="22"/>
          <w:szCs w:val="22"/>
        </w:rPr>
        <w:t>8</w:t>
      </w:r>
      <w:r w:rsidRPr="006730A5">
        <w:rPr>
          <w:rFonts w:ascii="Times New Roman" w:hAnsi="Times New Roman"/>
          <w:b/>
          <w:sz w:val="22"/>
          <w:szCs w:val="22"/>
        </w:rPr>
        <w:t xml:space="preserve"> </w:t>
      </w:r>
      <w:r>
        <w:rPr>
          <w:rFonts w:ascii="Times New Roman" w:hAnsi="Times New Roman"/>
          <w:b/>
          <w:sz w:val="22"/>
          <w:szCs w:val="22"/>
        </w:rPr>
        <w:t>–</w:t>
      </w:r>
      <w:r w:rsidRPr="006730A5">
        <w:rPr>
          <w:rFonts w:ascii="Times New Roman" w:hAnsi="Times New Roman"/>
          <w:b/>
          <w:sz w:val="22"/>
          <w:szCs w:val="22"/>
        </w:rPr>
        <w:t xml:space="preserve"> </w:t>
      </w:r>
      <w:r>
        <w:rPr>
          <w:rFonts w:ascii="Times New Roman" w:hAnsi="Times New Roman"/>
          <w:b/>
          <w:sz w:val="22"/>
          <w:szCs w:val="22"/>
        </w:rPr>
        <w:t>Ensuring travel for participants</w:t>
      </w:r>
    </w:p>
    <w:p w14:paraId="0177EE99" w14:textId="564AE4A7"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69D28C74" w14:textId="6B849DD8" w:rsidR="00BC096D"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Travel between Timisoara-Senta (Serbia) - Timisoara for 30 persons</w:t>
      </w:r>
    </w:p>
    <w:p w14:paraId="07A3A831" w14:textId="67F05B84" w:rsidR="00BC096D" w:rsidRDefault="00BC096D" w:rsidP="00BC096D">
      <w:pPr>
        <w:rPr>
          <w:rFonts w:ascii="Times New Roman" w:hAnsi="Times New Roman"/>
          <w:bCs/>
          <w:sz w:val="22"/>
          <w:szCs w:val="22"/>
        </w:rPr>
      </w:pPr>
      <w:r>
        <w:rPr>
          <w:rFonts w:ascii="Times New Roman" w:hAnsi="Times New Roman"/>
          <w:bCs/>
          <w:sz w:val="22"/>
          <w:szCs w:val="22"/>
        </w:rPr>
        <w:t>The travel can be arranged by car or micro-bus according the needs of the Contracting Authority. The service will be needed between 15.04.2025 and 15.06.2026.</w:t>
      </w:r>
    </w:p>
    <w:p w14:paraId="4CE2F261" w14:textId="54BFF402" w:rsidR="00BC096D" w:rsidRPr="00BC096D" w:rsidRDefault="00BC096D" w:rsidP="00BC096D">
      <w:pPr>
        <w:rPr>
          <w:rFonts w:ascii="Times New Roman" w:hAnsi="Times New Roman"/>
          <w:b/>
          <w:sz w:val="22"/>
          <w:szCs w:val="22"/>
        </w:rPr>
      </w:pPr>
      <w:r w:rsidRPr="00BC096D">
        <w:rPr>
          <w:rFonts w:ascii="Times New Roman" w:hAnsi="Times New Roman"/>
          <w:b/>
          <w:sz w:val="22"/>
          <w:szCs w:val="22"/>
        </w:rPr>
        <w:t>Activity 9 - Organizing sustainable fashion theoretical and practical training</w:t>
      </w:r>
    </w:p>
    <w:p w14:paraId="32754DB5" w14:textId="62D61C5F" w:rsidR="00BC096D" w:rsidRDefault="00BC096D" w:rsidP="00BC096D">
      <w:pPr>
        <w:rPr>
          <w:rFonts w:ascii="Times New Roman" w:hAnsi="Times New Roman"/>
          <w:bCs/>
          <w:sz w:val="22"/>
          <w:szCs w:val="22"/>
        </w:rPr>
      </w:pPr>
      <w:r>
        <w:rPr>
          <w:rFonts w:ascii="Times New Roman" w:hAnsi="Times New Roman"/>
          <w:bCs/>
          <w:sz w:val="22"/>
          <w:szCs w:val="22"/>
        </w:rPr>
        <w:t>The Contractor will organise a training consisting of three parts:</w:t>
      </w:r>
    </w:p>
    <w:p w14:paraId="1EC566CD" w14:textId="3BFC0A70"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1. Sustainable fashion. Sustainable fashion teaches conscious shopping, it could also be called ethical fashion. The aim of sustainable fashion is to increase the value of local production and products, to extend the life cycle of materials, to increase the value of timeless garments, to reduce the amount of waste and to reduce damage to the environment.</w:t>
      </w:r>
      <w:r>
        <w:rPr>
          <w:rFonts w:ascii="Times New Roman" w:hAnsi="Times New Roman"/>
          <w:bCs/>
          <w:sz w:val="22"/>
          <w:szCs w:val="22"/>
        </w:rPr>
        <w:t xml:space="preserve"> </w:t>
      </w:r>
      <w:r w:rsidRPr="00BC096D">
        <w:rPr>
          <w:rFonts w:ascii="Times New Roman" w:hAnsi="Times New Roman"/>
          <w:bCs/>
          <w:sz w:val="22"/>
          <w:szCs w:val="22"/>
        </w:rPr>
        <w:t>The topics of the professional presentation: the concept of sustainable fashion, its relevance for the present, recycled materials, the topic's connection to environmental protection.</w:t>
      </w:r>
      <w:r>
        <w:rPr>
          <w:rFonts w:ascii="Times New Roman" w:hAnsi="Times New Roman"/>
          <w:bCs/>
          <w:sz w:val="22"/>
          <w:szCs w:val="22"/>
        </w:rPr>
        <w:t xml:space="preserve"> </w:t>
      </w:r>
      <w:r w:rsidRPr="00BC096D">
        <w:rPr>
          <w:rFonts w:ascii="Times New Roman" w:hAnsi="Times New Roman"/>
          <w:bCs/>
          <w:sz w:val="22"/>
          <w:szCs w:val="22"/>
        </w:rPr>
        <w:t>Number of sessions: 1 session (4 x 45 minutes),</w:t>
      </w:r>
    </w:p>
    <w:p w14:paraId="22444814" w14:textId="0E3279CC"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lastRenderedPageBreak/>
        <w:t xml:space="preserve">2. Style -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w:t>
      </w:r>
      <w:r>
        <w:rPr>
          <w:rFonts w:ascii="Times New Roman" w:hAnsi="Times New Roman"/>
          <w:bCs/>
          <w:sz w:val="22"/>
          <w:szCs w:val="22"/>
        </w:rPr>
        <w:t xml:space="preserve">. </w:t>
      </w:r>
      <w:r w:rsidRPr="00BC096D">
        <w:rPr>
          <w:rFonts w:ascii="Times New Roman" w:hAnsi="Times New Roman"/>
          <w:bCs/>
          <w:sz w:val="22"/>
          <w:szCs w:val="22"/>
        </w:rPr>
        <w:t xml:space="preserve">The goal of the training is to develop a unique style and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 in the participants, and to reflect their personality through their clothing.</w:t>
      </w:r>
      <w:r>
        <w:rPr>
          <w:rFonts w:ascii="Times New Roman" w:hAnsi="Times New Roman"/>
          <w:bCs/>
          <w:sz w:val="22"/>
          <w:szCs w:val="22"/>
        </w:rPr>
        <w:t xml:space="preserve"> </w:t>
      </w:r>
      <w:r w:rsidRPr="00BC096D">
        <w:rPr>
          <w:rFonts w:ascii="Times New Roman" w:hAnsi="Times New Roman"/>
          <w:bCs/>
          <w:sz w:val="22"/>
          <w:szCs w:val="22"/>
        </w:rPr>
        <w:t>Number of sessions: 1 session / 3 x 45 minutes</w:t>
      </w:r>
    </w:p>
    <w:p w14:paraId="0371BF65" w14:textId="2F764AD1"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3. Sewing - tailoring technique</w:t>
      </w:r>
      <w:r>
        <w:rPr>
          <w:rFonts w:ascii="Times New Roman" w:hAnsi="Times New Roman"/>
          <w:bCs/>
          <w:sz w:val="22"/>
          <w:szCs w:val="22"/>
        </w:rPr>
        <w:t xml:space="preserve">. </w:t>
      </w:r>
      <w:r w:rsidRPr="00BC096D">
        <w:rPr>
          <w:rFonts w:ascii="Times New Roman" w:hAnsi="Times New Roman"/>
          <w:bCs/>
          <w:sz w:val="22"/>
          <w:szCs w:val="22"/>
        </w:rPr>
        <w:t>The aim of the training is to acquire the sewing technique, knowledge of materials, theoretical knowledge of tailoring on theoretical basis. Number of training sessions: 5 sessions (2 x 45 minutes).</w:t>
      </w:r>
    </w:p>
    <w:p w14:paraId="3DC827A2"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SUSTAINABLE FASHION – PRACTICAL SESSIONS (sewing-, embroidering-, crocheting-, knitting, etc.)</w:t>
      </w:r>
    </w:p>
    <w:p w14:paraId="42A5568E"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1. Sewing - Number of practical lessons: 5 sessions (3 x 60 minutes).</w:t>
      </w:r>
    </w:p>
    <w:p w14:paraId="5BF66438"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2. Embroidery, knitting, crocheting - Number of practical lessons: 5 sessions (3 x 60 minutes).</w:t>
      </w:r>
    </w:p>
    <w:p w14:paraId="39794895" w14:textId="166FA1FF" w:rsidR="00BC096D" w:rsidRPr="007309F4" w:rsidRDefault="00BC096D" w:rsidP="00BC096D">
      <w:pPr>
        <w:rPr>
          <w:rFonts w:ascii="Times New Roman" w:hAnsi="Times New Roman"/>
          <w:bCs/>
          <w:sz w:val="22"/>
          <w:szCs w:val="22"/>
        </w:rPr>
      </w:pPr>
      <w:r w:rsidRPr="00BC096D">
        <w:rPr>
          <w:rFonts w:ascii="Times New Roman" w:hAnsi="Times New Roman"/>
          <w:bCs/>
          <w:sz w:val="22"/>
          <w:szCs w:val="22"/>
        </w:rPr>
        <w:t xml:space="preserve">3. Style. The aim of the practical training is to develop a unique style and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 for the participants, and to reflect the personality through clothing. Number of practical training: 1 session (2 blocks).</w:t>
      </w:r>
    </w:p>
    <w:p w14:paraId="7CE251B2" w14:textId="68210286"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11650424" w14:textId="6FE1A7D0"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Refreshment</w:t>
      </w:r>
      <w:r w:rsidR="004E1A68">
        <w:rPr>
          <w:rFonts w:ascii="Times New Roman" w:hAnsi="Times New Roman"/>
          <w:bCs/>
          <w:sz w:val="22"/>
          <w:szCs w:val="22"/>
        </w:rPr>
        <w:t>, snacks and buffet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004E1A68">
        <w:rPr>
          <w:rFonts w:ascii="Times New Roman" w:hAnsi="Times New Roman"/>
          <w:bCs/>
          <w:sz w:val="22"/>
          <w:szCs w:val="22"/>
        </w:rPr>
        <w:t>snacks sweet and salty</w:t>
      </w:r>
      <w:r w:rsidRPr="007309F4">
        <w:rPr>
          <w:rFonts w:ascii="Times New Roman" w:hAnsi="Times New Roman"/>
          <w:bCs/>
          <w:sz w:val="22"/>
          <w:szCs w:val="22"/>
        </w:rPr>
        <w:t xml:space="preserve"> (at least 200 gr/person – </w:t>
      </w:r>
      <w:r>
        <w:rPr>
          <w:rFonts w:ascii="Times New Roman" w:hAnsi="Times New Roman"/>
          <w:bCs/>
          <w:sz w:val="22"/>
          <w:szCs w:val="22"/>
        </w:rPr>
        <w:t>4</w:t>
      </w:r>
      <w:r w:rsidRPr="007309F4">
        <w:rPr>
          <w:rFonts w:ascii="Times New Roman" w:hAnsi="Times New Roman"/>
          <w:bCs/>
          <w:sz w:val="22"/>
          <w:szCs w:val="22"/>
        </w:rPr>
        <w:t xml:space="preserve"> kg)</w:t>
      </w:r>
      <w:r w:rsidR="004E1A68">
        <w:rPr>
          <w:rFonts w:ascii="Times New Roman" w:hAnsi="Times New Roman"/>
          <w:bCs/>
          <w:sz w:val="22"/>
          <w:szCs w:val="22"/>
        </w:rPr>
        <w:t>, food fingers (different type – at least 200 gr/person – 4 kg).</w:t>
      </w:r>
    </w:p>
    <w:p w14:paraId="6B5C90E6" w14:textId="77777777" w:rsidR="00BC096D"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3B2D40B8" w14:textId="2131E34B" w:rsidR="004E1A68" w:rsidRDefault="004E1A68"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M</w:t>
      </w:r>
      <w:r w:rsidRPr="004E1A68">
        <w:rPr>
          <w:rFonts w:ascii="Times New Roman" w:hAnsi="Times New Roman"/>
          <w:bCs/>
          <w:sz w:val="22"/>
          <w:szCs w:val="22"/>
        </w:rPr>
        <w:t>aterials (textiles, sewing and tailoring supplies, threads, yarns, needles, other tools)</w:t>
      </w:r>
    </w:p>
    <w:p w14:paraId="45872FFD" w14:textId="0AC558FD" w:rsidR="004E1A68" w:rsidRPr="007309F4" w:rsidRDefault="004E1A68" w:rsidP="00BC096D">
      <w:pPr>
        <w:rPr>
          <w:rFonts w:ascii="Times New Roman" w:hAnsi="Times New Roman"/>
          <w:bCs/>
          <w:sz w:val="22"/>
          <w:szCs w:val="22"/>
        </w:rPr>
      </w:pPr>
      <w:r>
        <w:rPr>
          <w:rFonts w:ascii="Times New Roman" w:hAnsi="Times New Roman"/>
          <w:bCs/>
          <w:sz w:val="22"/>
          <w:szCs w:val="22"/>
        </w:rPr>
        <w:t>-</w:t>
      </w:r>
      <w:r>
        <w:rPr>
          <w:rFonts w:ascii="Times New Roman" w:hAnsi="Times New Roman"/>
          <w:bCs/>
          <w:sz w:val="22"/>
          <w:szCs w:val="22"/>
        </w:rPr>
        <w:tab/>
        <w:t>Sewing machines for the sewing practical lessons</w:t>
      </w:r>
    </w:p>
    <w:p w14:paraId="592FADC1" w14:textId="77777777" w:rsidR="00BC096D" w:rsidRDefault="00BC096D"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4CA020B1" w14:textId="6F42AEBF" w:rsidR="004E1A68" w:rsidRDefault="004E1A68"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r>
      <w:r w:rsidRPr="004E1A68">
        <w:rPr>
          <w:rFonts w:ascii="Times New Roman" w:hAnsi="Times New Roman"/>
          <w:bCs/>
          <w:sz w:val="22"/>
          <w:szCs w:val="22"/>
          <w:lang w:val="en-US"/>
        </w:rPr>
        <w:t xml:space="preserve">On-line </w:t>
      </w:r>
      <w:r w:rsidRPr="004E1A68">
        <w:rPr>
          <w:rFonts w:ascii="Times New Roman" w:hAnsi="Times New Roman"/>
          <w:bCs/>
          <w:sz w:val="22"/>
          <w:szCs w:val="22"/>
        </w:rPr>
        <w:t>transmission</w:t>
      </w:r>
    </w:p>
    <w:p w14:paraId="469D9632" w14:textId="5D75116F" w:rsidR="00BC096D" w:rsidRPr="007309F4" w:rsidRDefault="00BC096D" w:rsidP="00BC096D">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sidR="004E1A68">
        <w:rPr>
          <w:rFonts w:ascii="Times New Roman" w:hAnsi="Times New Roman"/>
          <w:bCs/>
          <w:sz w:val="22"/>
          <w:szCs w:val="22"/>
        </w:rPr>
        <w:t>12</w:t>
      </w:r>
      <w:r w:rsidRPr="00656CE2">
        <w:rPr>
          <w:rFonts w:ascii="Times New Roman" w:hAnsi="Times New Roman"/>
          <w:bCs/>
          <w:sz w:val="22"/>
          <w:szCs w:val="22"/>
        </w:rPr>
        <w:t>.202</w:t>
      </w:r>
      <w:r w:rsidR="004E1A68">
        <w:rPr>
          <w:rFonts w:ascii="Times New Roman" w:hAnsi="Times New Roman"/>
          <w:bCs/>
          <w:sz w:val="22"/>
          <w:szCs w:val="22"/>
        </w:rPr>
        <w:t>5</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sidR="004E1A68">
        <w:rPr>
          <w:rFonts w:ascii="Times New Roman" w:hAnsi="Times New Roman"/>
          <w:bCs/>
          <w:sz w:val="22"/>
          <w:szCs w:val="22"/>
        </w:rPr>
        <w:t>3</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w:t>
      </w:r>
      <w:r w:rsidR="004E1A68">
        <w:rPr>
          <w:rFonts w:ascii="Times New Roman" w:hAnsi="Times New Roman"/>
          <w:bCs/>
          <w:sz w:val="22"/>
          <w:szCs w:val="22"/>
        </w:rPr>
        <w:t>December</w:t>
      </w:r>
      <w:r>
        <w:rPr>
          <w:rFonts w:ascii="Times New Roman" w:hAnsi="Times New Roman"/>
          <w:bCs/>
          <w:sz w:val="22"/>
          <w:szCs w:val="22"/>
        </w:rPr>
        <w:t xml:space="preserve"> 2026. </w:t>
      </w: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1E65F0B8" w:rsidR="00D81857" w:rsidRPr="0063749B" w:rsidRDefault="00C01828" w:rsidP="008D141B">
      <w:pPr>
        <w:rPr>
          <w:rFonts w:ascii="Times New Roman" w:hAnsi="Times New Roman"/>
          <w:sz w:val="22"/>
          <w:szCs w:val="22"/>
        </w:rPr>
      </w:pPr>
      <w:r w:rsidRPr="00684B71">
        <w:rPr>
          <w:rFonts w:ascii="Times New Roman" w:hAnsi="Times New Roman"/>
          <w:sz w:val="22"/>
          <w:szCs w:val="22"/>
        </w:rPr>
        <w:t>The Contractor is responsible for all the activities regarding this contract.</w:t>
      </w:r>
    </w:p>
    <w:p w14:paraId="668FE4E0" w14:textId="77777777" w:rsidR="00D81857" w:rsidRPr="0063749B" w:rsidRDefault="00D81857" w:rsidP="008D141B">
      <w:pPr>
        <w:pStyle w:val="Heading3"/>
        <w:keepNext w:val="0"/>
      </w:pPr>
      <w:r w:rsidRPr="0063749B">
        <w:t>Management structure</w:t>
      </w:r>
    </w:p>
    <w:p w14:paraId="394C431C" w14:textId="7A990114"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The responsible person for implementation of the tasks related to this contract, in the </w:t>
      </w:r>
      <w:r>
        <w:rPr>
          <w:rFonts w:ascii="Times New Roman" w:hAnsi="Times New Roman"/>
          <w:sz w:val="22"/>
          <w:szCs w:val="22"/>
        </w:rPr>
        <w:t>case of the Beneficiary</w:t>
      </w:r>
      <w:r w:rsidRPr="00684B71">
        <w:rPr>
          <w:rFonts w:ascii="Times New Roman" w:hAnsi="Times New Roman"/>
          <w:sz w:val="22"/>
          <w:szCs w:val="22"/>
        </w:rPr>
        <w:t xml:space="preserve"> is </w:t>
      </w:r>
      <w:r w:rsidR="00065745">
        <w:rPr>
          <w:rFonts w:ascii="Times New Roman" w:hAnsi="Times New Roman"/>
          <w:sz w:val="22"/>
          <w:szCs w:val="22"/>
        </w:rPr>
        <w:t>Kasa Zsolt</w:t>
      </w:r>
      <w:r w:rsidRPr="00684B71">
        <w:rPr>
          <w:rFonts w:ascii="Times New Roman" w:hAnsi="Times New Roman"/>
          <w:sz w:val="22"/>
          <w:szCs w:val="22"/>
        </w:rPr>
        <w:t xml:space="preserve">, </w:t>
      </w:r>
      <w:r w:rsidR="00065745">
        <w:rPr>
          <w:rFonts w:ascii="Times New Roman" w:hAnsi="Times New Roman"/>
          <w:sz w:val="22"/>
          <w:szCs w:val="22"/>
        </w:rPr>
        <w:t>financial manager of project</w:t>
      </w:r>
      <w:r w:rsidRPr="00684B71">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729A84EC"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The </w:t>
      </w:r>
      <w:r>
        <w:rPr>
          <w:rFonts w:ascii="Times New Roman" w:hAnsi="Times New Roman"/>
          <w:sz w:val="22"/>
          <w:szCs w:val="22"/>
        </w:rPr>
        <w:t>Beneficiary</w:t>
      </w:r>
      <w:r w:rsidRPr="00684B71">
        <w:rPr>
          <w:rFonts w:ascii="Times New Roman" w:hAnsi="Times New Roman"/>
          <w:sz w:val="22"/>
          <w:szCs w:val="22"/>
        </w:rPr>
        <w:t xml:space="preserve"> will provide office space with an internet connection for the facilitation of this service if required by the Contractor.</w:t>
      </w:r>
    </w:p>
    <w:p w14:paraId="5FE2BA37" w14:textId="77777777" w:rsidR="00D81857" w:rsidRPr="0063749B" w:rsidRDefault="00D81857" w:rsidP="008A65FE">
      <w:pPr>
        <w:pStyle w:val="Heading1"/>
      </w:pPr>
      <w:bookmarkStart w:id="20" w:name="_Toc67320752"/>
      <w:r w:rsidRPr="0063749B">
        <w:lastRenderedPageBreak/>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0AC34736"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Tasks related to this contract will be implemented in </w:t>
      </w:r>
      <w:r w:rsidR="008020DB">
        <w:rPr>
          <w:rFonts w:ascii="Times New Roman" w:hAnsi="Times New Roman"/>
          <w:sz w:val="22"/>
          <w:szCs w:val="22"/>
        </w:rPr>
        <w:t>Timisoara</w:t>
      </w:r>
      <w:r w:rsidRPr="00684B71">
        <w:rPr>
          <w:rFonts w:ascii="Times New Roman" w:hAnsi="Times New Roman"/>
          <w:sz w:val="22"/>
          <w:szCs w:val="22"/>
        </w:rPr>
        <w:t xml:space="preserve">, </w:t>
      </w:r>
      <w:r>
        <w:rPr>
          <w:rFonts w:ascii="Times New Roman" w:hAnsi="Times New Roman"/>
          <w:sz w:val="22"/>
          <w:szCs w:val="22"/>
        </w:rPr>
        <w:t>Timis county, Vest Region, Romania</w:t>
      </w:r>
      <w:r w:rsidRPr="00684B71">
        <w:rPr>
          <w:rFonts w:ascii="Times New Roman" w:hAnsi="Times New Roman"/>
          <w:sz w:val="22"/>
          <w:szCs w:val="22"/>
        </w:rPr>
        <w:t>.</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7DDAEBE0"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A043A7">
        <w:rPr>
          <w:rFonts w:ascii="Times New Roman" w:hAnsi="Times New Roman"/>
          <w:sz w:val="22"/>
          <w:szCs w:val="22"/>
        </w:rPr>
        <w:t>15</w:t>
      </w:r>
      <w:r w:rsidR="00C01828">
        <w:rPr>
          <w:rFonts w:ascii="Times New Roman" w:hAnsi="Times New Roman"/>
          <w:sz w:val="22"/>
          <w:szCs w:val="22"/>
        </w:rPr>
        <w:t>.0</w:t>
      </w:r>
      <w:r w:rsidR="00A043A7">
        <w:rPr>
          <w:rFonts w:ascii="Times New Roman" w:hAnsi="Times New Roman"/>
          <w:sz w:val="22"/>
          <w:szCs w:val="22"/>
        </w:rPr>
        <w:t>5</w:t>
      </w:r>
      <w:r w:rsidR="00C01828">
        <w:rPr>
          <w:rFonts w:ascii="Times New Roman" w:hAnsi="Times New Roman"/>
          <w:sz w:val="22"/>
          <w:szCs w:val="22"/>
        </w:rPr>
        <w:t>.2025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020DB">
        <w:rPr>
          <w:rFonts w:ascii="Times New Roman" w:hAnsi="Times New Roman"/>
          <w:sz w:val="22"/>
          <w:szCs w:val="22"/>
        </w:rPr>
        <w:t>1</w:t>
      </w:r>
      <w:r w:rsidR="00A043A7">
        <w:rPr>
          <w:rFonts w:ascii="Times New Roman" w:hAnsi="Times New Roman"/>
          <w:sz w:val="22"/>
          <w:szCs w:val="22"/>
        </w:rPr>
        <w:t>3</w:t>
      </w:r>
      <w:r w:rsidR="00C01828">
        <w:rPr>
          <w:rFonts w:ascii="Times New Roman" w:hAnsi="Times New Roman"/>
          <w:sz w:val="22"/>
          <w:szCs w:val="22"/>
        </w:rPr>
        <w:t xml:space="preserve"> months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8CA42AB" w14:textId="1BA0B991" w:rsidR="008679C7" w:rsidRPr="00C01828" w:rsidRDefault="00D81857" w:rsidP="00C01828">
      <w:pPr>
        <w:pStyle w:val="Heading3"/>
        <w:keepNext w:val="0"/>
      </w:pPr>
      <w:r w:rsidRPr="0063749B">
        <w:t>Key experts</w:t>
      </w:r>
    </w:p>
    <w:p w14:paraId="65C4D1BD" w14:textId="21CAA9ED" w:rsidR="008B2A2C" w:rsidRPr="00241DF7" w:rsidRDefault="008679C7" w:rsidP="00C01828">
      <w:pPr>
        <w:keepNext/>
        <w:keepLines/>
        <w:rPr>
          <w:rFonts w:ascii="Times New Roman" w:hAnsi="Times New Roman"/>
          <w:sz w:val="22"/>
          <w:szCs w:val="22"/>
        </w:rPr>
      </w:pPr>
      <w:r w:rsidRPr="00241DF7">
        <w:rPr>
          <w:rFonts w:ascii="Times New Roman" w:hAnsi="Times New Roman"/>
          <w:sz w:val="22"/>
          <w:szCs w:val="22"/>
        </w:rPr>
        <w:t>Key experts are not required.</w:t>
      </w:r>
    </w:p>
    <w:p w14:paraId="4AAF2377" w14:textId="77777777" w:rsidR="00D81857" w:rsidRPr="00241DF7" w:rsidRDefault="00B96483" w:rsidP="008D141B">
      <w:pPr>
        <w:pStyle w:val="Heading3"/>
        <w:keepNext w:val="0"/>
      </w:pPr>
      <w:r w:rsidRPr="00241DF7">
        <w:t>Other experts, s</w:t>
      </w:r>
      <w:r w:rsidR="00D81857" w:rsidRPr="00241DF7">
        <w:t>upport staff &amp; backstopping</w:t>
      </w:r>
    </w:p>
    <w:p w14:paraId="3BF063F9" w14:textId="758EEB3D" w:rsidR="001D07DD" w:rsidRPr="00241DF7" w:rsidRDefault="00B96483" w:rsidP="008D141B">
      <w:pPr>
        <w:rPr>
          <w:rFonts w:ascii="Times New Roman" w:hAnsi="Times New Roman"/>
          <w:sz w:val="22"/>
          <w:szCs w:val="22"/>
        </w:rPr>
      </w:pPr>
      <w:r w:rsidRPr="00241DF7">
        <w:rPr>
          <w:rFonts w:ascii="Times New Roman" w:hAnsi="Times New Roman"/>
          <w:sz w:val="22"/>
          <w:szCs w:val="22"/>
        </w:rPr>
        <w:t>CVs for experts other than the key experts should not be submitted in the tender</w:t>
      </w:r>
      <w:r w:rsidR="00F07AAD" w:rsidRPr="00241DF7">
        <w:rPr>
          <w:rFonts w:ascii="Times New Roman" w:hAnsi="Times New Roman"/>
          <w:sz w:val="22"/>
          <w:szCs w:val="22"/>
        </w:rPr>
        <w:t xml:space="preserve"> but the tenderer will have to demonstrate in the</w:t>
      </w:r>
      <w:r w:rsidR="006471D6" w:rsidRPr="00241DF7">
        <w:rPr>
          <w:rFonts w:ascii="Times New Roman" w:hAnsi="Times New Roman"/>
          <w:sz w:val="22"/>
          <w:szCs w:val="22"/>
        </w:rPr>
        <w:t>ir</w:t>
      </w:r>
      <w:r w:rsidR="00F07AAD" w:rsidRPr="00241DF7">
        <w:rPr>
          <w:rFonts w:ascii="Times New Roman" w:hAnsi="Times New Roman"/>
          <w:sz w:val="22"/>
          <w:szCs w:val="22"/>
        </w:rPr>
        <w:t xml:space="preserve"> offer that they have access to experts with the required profiles</w:t>
      </w:r>
      <w:r w:rsidRPr="00241DF7">
        <w:rPr>
          <w:rFonts w:ascii="Times New Roman" w:hAnsi="Times New Roman"/>
          <w:sz w:val="22"/>
          <w:szCs w:val="22"/>
        </w:rPr>
        <w:t xml:space="preserve">. </w:t>
      </w:r>
    </w:p>
    <w:p w14:paraId="103815D6" w14:textId="06E38550" w:rsidR="00851DA8" w:rsidRDefault="00F24DAB" w:rsidP="001D07DD">
      <w:pPr>
        <w:rPr>
          <w:rFonts w:ascii="Times New Roman" w:hAnsi="Times New Roman"/>
          <w:sz w:val="22"/>
          <w:szCs w:val="22"/>
        </w:rPr>
      </w:pPr>
      <w:r w:rsidRPr="00241DF7">
        <w:rPr>
          <w:rFonts w:ascii="Times New Roman" w:hAnsi="Times New Roman"/>
          <w:sz w:val="22"/>
          <w:szCs w:val="22"/>
        </w:rPr>
        <w:t>The c</w:t>
      </w:r>
      <w:r w:rsidR="00453705" w:rsidRPr="00241DF7">
        <w:rPr>
          <w:rFonts w:ascii="Times New Roman" w:hAnsi="Times New Roman"/>
          <w:sz w:val="22"/>
          <w:szCs w:val="22"/>
        </w:rPr>
        <w:t>ost</w:t>
      </w:r>
      <w:r w:rsidRPr="00241DF7">
        <w:rPr>
          <w:rFonts w:ascii="Times New Roman" w:hAnsi="Times New Roman"/>
          <w:sz w:val="22"/>
          <w:szCs w:val="22"/>
        </w:rPr>
        <w:t>s</w:t>
      </w:r>
      <w:r w:rsidR="00453705" w:rsidRPr="00241DF7">
        <w:rPr>
          <w:rFonts w:ascii="Times New Roman" w:hAnsi="Times New Roman"/>
          <w:sz w:val="22"/>
          <w:szCs w:val="22"/>
        </w:rPr>
        <w:t xml:space="preserve"> for backstopping and support staff, as needed, </w:t>
      </w:r>
      <w:r w:rsidR="00AE124B" w:rsidRPr="00241DF7">
        <w:rPr>
          <w:rFonts w:ascii="Times New Roman" w:hAnsi="Times New Roman"/>
          <w:sz w:val="22"/>
          <w:szCs w:val="22"/>
        </w:rPr>
        <w:t xml:space="preserve">are </w:t>
      </w:r>
      <w:r w:rsidR="008D141B" w:rsidRPr="00241DF7">
        <w:rPr>
          <w:rFonts w:ascii="Times New Roman" w:hAnsi="Times New Roman"/>
          <w:sz w:val="22"/>
          <w:szCs w:val="22"/>
        </w:rPr>
        <w:t>considered to</w:t>
      </w:r>
      <w:r w:rsidR="00453705" w:rsidRPr="00241DF7">
        <w:rPr>
          <w:rFonts w:ascii="Times New Roman" w:hAnsi="Times New Roman"/>
          <w:sz w:val="22"/>
          <w:szCs w:val="22"/>
        </w:rPr>
        <w:t xml:space="preserve"> be included in the </w:t>
      </w:r>
      <w:r w:rsidR="005A41BF" w:rsidRPr="00241DF7">
        <w:rPr>
          <w:rFonts w:ascii="Times New Roman" w:hAnsi="Times New Roman"/>
          <w:sz w:val="22"/>
          <w:szCs w:val="22"/>
        </w:rPr>
        <w:t xml:space="preserve">tenderer's </w:t>
      </w:r>
      <w:r w:rsidR="00453705" w:rsidRPr="00241DF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4BAF286B"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41DF7">
        <w:rPr>
          <w:rFonts w:ascii="Times New Roman" w:hAnsi="Times New Roman"/>
          <w:sz w:val="22"/>
          <w:szCs w:val="22"/>
        </w:rPr>
        <w:t xml:space="preserve">the </w:t>
      </w:r>
      <w:r w:rsidR="00144AAA" w:rsidRPr="00241DF7">
        <w:rPr>
          <w:rFonts w:ascii="Times New Roman" w:hAnsi="Times New Roman"/>
          <w:sz w:val="22"/>
          <w:szCs w:val="22"/>
        </w:rPr>
        <w:t>c</w:t>
      </w:r>
      <w:r w:rsidR="00320C07" w:rsidRPr="00241DF7">
        <w:rPr>
          <w:rFonts w:ascii="Times New Roman" w:hAnsi="Times New Roman"/>
          <w:sz w:val="22"/>
          <w:szCs w:val="22"/>
        </w:rPr>
        <w:t>ontractor</w:t>
      </w:r>
      <w:r w:rsidRPr="00241DF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4801B27F"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CA6C71">
        <w:rPr>
          <w:rFonts w:ascii="Times New Roman" w:hAnsi="Times New Roman"/>
          <w:sz w:val="22"/>
          <w:szCs w:val="22"/>
        </w:rPr>
        <w:t>.</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lastRenderedPageBreak/>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2E77C7BB"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CA6C71">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CA6C71">
        <w:rPr>
          <w:rFonts w:ascii="Times New Roman" w:hAnsi="Times New Roman"/>
          <w:sz w:val="22"/>
          <w:szCs w:val="22"/>
        </w:rPr>
        <w:t>1</w:t>
      </w:r>
      <w:r w:rsidR="00155998" w:rsidRPr="0063749B">
        <w:rPr>
          <w:rFonts w:ascii="Times New Roman" w:hAnsi="Times New Roman"/>
          <w:sz w:val="22"/>
          <w:szCs w:val="22"/>
        </w:rPr>
        <w:t xml:space="preserve"> copies</w:t>
      </w:r>
      <w:r w:rsidRPr="0063749B">
        <w:rPr>
          <w:rFonts w:ascii="Times New Roman" w:hAnsi="Times New Roman"/>
          <w:sz w:val="22"/>
          <w:szCs w:val="22"/>
        </w:rPr>
        <w:t>:</w:t>
      </w:r>
    </w:p>
    <w:p w14:paraId="388A4A6C" w14:textId="6C69C131" w:rsidR="008B2A2C" w:rsidRPr="008A0C9A" w:rsidRDefault="00CA6C71" w:rsidP="008D141B">
      <w:pPr>
        <w:pStyle w:val="ListBullet"/>
        <w:numPr>
          <w:ilvl w:val="0"/>
          <w:numId w:val="4"/>
        </w:numPr>
        <w:rPr>
          <w:sz w:val="22"/>
          <w:szCs w:val="22"/>
        </w:rPr>
      </w:pPr>
      <w:r>
        <w:rPr>
          <w:bCs/>
          <w:sz w:val="22"/>
          <w:szCs w:val="22"/>
        </w:rPr>
        <w:t>Interim reports before requesting interim payments</w:t>
      </w:r>
      <w:r w:rsidR="008B2A2C">
        <w:rPr>
          <w:bCs/>
          <w:sz w:val="22"/>
          <w:szCs w:val="22"/>
        </w:rPr>
        <w:t>.</w:t>
      </w:r>
      <w:r>
        <w:rPr>
          <w:bCs/>
          <w:sz w:val="22"/>
          <w:szCs w:val="22"/>
        </w:rPr>
        <w:t xml:space="preserve"> </w:t>
      </w:r>
      <w:r w:rsidR="008020DB">
        <w:rPr>
          <w:bCs/>
          <w:sz w:val="22"/>
          <w:szCs w:val="22"/>
        </w:rPr>
        <w:t>T</w:t>
      </w:r>
      <w:r>
        <w:rPr>
          <w:bCs/>
          <w:sz w:val="22"/>
          <w:szCs w:val="22"/>
        </w:rPr>
        <w:t xml:space="preserve">he Contractor has the possibility to request interim payments, after finishing some activities as follows: </w:t>
      </w:r>
      <w:r w:rsidR="00F40CC5">
        <w:rPr>
          <w:bCs/>
          <w:sz w:val="22"/>
          <w:szCs w:val="22"/>
        </w:rPr>
        <w:t>1</w:t>
      </w:r>
      <w:r w:rsidR="00F40CC5" w:rsidRPr="00F40CC5">
        <w:rPr>
          <w:bCs/>
          <w:sz w:val="22"/>
          <w:szCs w:val="22"/>
          <w:vertAlign w:val="superscript"/>
        </w:rPr>
        <w:t>st</w:t>
      </w:r>
      <w:r w:rsidR="00F40CC5">
        <w:rPr>
          <w:bCs/>
          <w:sz w:val="22"/>
          <w:szCs w:val="22"/>
        </w:rPr>
        <w:t xml:space="preserve"> Interim report after finishing activity 2 and organising first art exhibition from activity 1, 2</w:t>
      </w:r>
      <w:r w:rsidR="00F40CC5" w:rsidRPr="00F40CC5">
        <w:rPr>
          <w:bCs/>
          <w:sz w:val="22"/>
          <w:szCs w:val="22"/>
          <w:vertAlign w:val="superscript"/>
        </w:rPr>
        <w:t>nd</w:t>
      </w:r>
      <w:r w:rsidR="00F40CC5">
        <w:rPr>
          <w:bCs/>
          <w:sz w:val="22"/>
          <w:szCs w:val="22"/>
        </w:rPr>
        <w:t xml:space="preserve"> Interim report after finishing activity 3, activity 4 and activity 9.</w:t>
      </w:r>
    </w:p>
    <w:p w14:paraId="73E0AF56" w14:textId="18632E14" w:rsidR="00697562" w:rsidRPr="00CA6C71" w:rsidRDefault="00CA6C71" w:rsidP="00CA6C71">
      <w:pPr>
        <w:pStyle w:val="ListBullet"/>
        <w:rPr>
          <w:sz w:val="22"/>
          <w:szCs w:val="22"/>
        </w:rPr>
      </w:pPr>
      <w:r w:rsidRPr="00684B71">
        <w:rPr>
          <w:b/>
          <w:bCs/>
          <w:sz w:val="22"/>
          <w:szCs w:val="22"/>
        </w:rPr>
        <w:t xml:space="preserve">Final report </w:t>
      </w:r>
      <w:r w:rsidRPr="00684B71">
        <w:t>at the end of the contract, upon all contract results have been achieved. The approval of the final report by the Contracting Authority will be the basis for issuing final payment as indicated in the Special Conditions. The final report must be provided along with the corresponding invoice.</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417E0930" w:rsidR="00D81857" w:rsidRPr="0063749B" w:rsidRDefault="00CA6C71" w:rsidP="008D141B">
      <w:pPr>
        <w:rPr>
          <w:rFonts w:ascii="Times New Roman" w:hAnsi="Times New Roman"/>
          <w:sz w:val="22"/>
          <w:szCs w:val="22"/>
        </w:rPr>
      </w:pPr>
      <w:r w:rsidRPr="00684B71">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780B646E" w:rsidR="00D24461" w:rsidRPr="0063749B" w:rsidRDefault="00CA6C71" w:rsidP="008D141B">
      <w:pPr>
        <w:rPr>
          <w:rFonts w:ascii="Times New Roman" w:hAnsi="Times New Roman"/>
          <w:sz w:val="22"/>
          <w:szCs w:val="22"/>
        </w:rPr>
      </w:pPr>
      <w:r>
        <w:rPr>
          <w:rFonts w:ascii="Times New Roman" w:hAnsi="Times New Roman"/>
          <w:sz w:val="22"/>
          <w:szCs w:val="22"/>
        </w:rPr>
        <w:t>Not applicable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AB713" w14:textId="77777777" w:rsidR="00F173DE" w:rsidRDefault="00F173DE">
      <w:r>
        <w:separator/>
      </w:r>
    </w:p>
  </w:endnote>
  <w:endnote w:type="continuationSeparator" w:id="0">
    <w:p w14:paraId="116F6ADD" w14:textId="77777777" w:rsidR="00F173DE" w:rsidRDefault="00F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DBF5" w14:textId="77777777" w:rsidR="00F173DE" w:rsidRDefault="00F173DE">
      <w:r>
        <w:separator/>
      </w:r>
    </w:p>
  </w:footnote>
  <w:footnote w:type="continuationSeparator" w:id="0">
    <w:p w14:paraId="027CAA48" w14:textId="77777777" w:rsidR="00F173DE" w:rsidRDefault="00F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81118D4"/>
    <w:multiLevelType w:val="hybridMultilevel"/>
    <w:tmpl w:val="C958B104"/>
    <w:lvl w:ilvl="0" w:tplc="DBE0E4E4">
      <w:start w:val="1"/>
      <w:numFmt w:val="bullet"/>
      <w:lvlText w:val="-"/>
      <w:lvlJc w:val="left"/>
      <w:pPr>
        <w:ind w:left="144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116CAC46"/>
    <w:lvl w:ilvl="0">
      <w:start w:val="1"/>
      <w:numFmt w:val="decimal"/>
      <w:pStyle w:val="ListBullet"/>
      <w:lvlText w:val="%1."/>
      <w:lvlJc w:val="left"/>
      <w:pPr>
        <w:tabs>
          <w:tab w:val="num" w:pos="283"/>
        </w:tabs>
        <w:ind w:left="283" w:hanging="283"/>
      </w:pPr>
      <w:rPr>
        <w:rFonts w:ascii="Times New Roman" w:eastAsia="Times New Roman" w:hAnsi="Times New Roman" w:cs="Times New Roman"/>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990183A"/>
    <w:multiLevelType w:val="hybridMultilevel"/>
    <w:tmpl w:val="8326EB9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6E6316E7"/>
    <w:multiLevelType w:val="hybridMultilevel"/>
    <w:tmpl w:val="5CE650C4"/>
    <w:lvl w:ilvl="0" w:tplc="63065D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E94522A"/>
    <w:multiLevelType w:val="hybridMultilevel"/>
    <w:tmpl w:val="7EDA1640"/>
    <w:lvl w:ilvl="0" w:tplc="DC345A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194400">
    <w:abstractNumId w:val="1"/>
  </w:num>
  <w:num w:numId="2" w16cid:durableId="705758759">
    <w:abstractNumId w:val="0"/>
  </w:num>
  <w:num w:numId="3" w16cid:durableId="982320555">
    <w:abstractNumId w:val="17"/>
  </w:num>
  <w:num w:numId="4" w16cid:durableId="1843739369">
    <w:abstractNumId w:val="10"/>
    <w:lvlOverride w:ilvl="0">
      <w:startOverride w:val="1"/>
    </w:lvlOverride>
  </w:num>
  <w:num w:numId="5" w16cid:durableId="135607223">
    <w:abstractNumId w:val="10"/>
    <w:lvlOverride w:ilvl="0">
      <w:startOverride w:val="1"/>
    </w:lvlOverride>
  </w:num>
  <w:num w:numId="6" w16cid:durableId="584998337">
    <w:abstractNumId w:val="10"/>
    <w:lvlOverride w:ilvl="0">
      <w:startOverride w:val="1"/>
    </w:lvlOverride>
  </w:num>
  <w:num w:numId="7" w16cid:durableId="950551788">
    <w:abstractNumId w:val="10"/>
    <w:lvlOverride w:ilvl="0">
      <w:startOverride w:val="1"/>
    </w:lvlOverride>
  </w:num>
  <w:num w:numId="8" w16cid:durableId="448743514">
    <w:abstractNumId w:val="10"/>
    <w:lvlOverride w:ilvl="0">
      <w:startOverride w:val="1"/>
    </w:lvlOverride>
  </w:num>
  <w:num w:numId="9" w16cid:durableId="1874994924">
    <w:abstractNumId w:val="10"/>
    <w:lvlOverride w:ilvl="0">
      <w:startOverride w:val="1"/>
    </w:lvlOverride>
  </w:num>
  <w:num w:numId="10" w16cid:durableId="826676249">
    <w:abstractNumId w:val="10"/>
  </w:num>
  <w:num w:numId="11" w16cid:durableId="223224883">
    <w:abstractNumId w:val="4"/>
  </w:num>
  <w:num w:numId="12" w16cid:durableId="1323504228">
    <w:abstractNumId w:val="9"/>
  </w:num>
  <w:num w:numId="13" w16cid:durableId="2019699100">
    <w:abstractNumId w:val="15"/>
  </w:num>
  <w:num w:numId="14" w16cid:durableId="1816872323">
    <w:abstractNumId w:val="18"/>
  </w:num>
  <w:num w:numId="15" w16cid:durableId="441457147">
    <w:abstractNumId w:val="6"/>
  </w:num>
  <w:num w:numId="16" w16cid:durableId="1435399894">
    <w:abstractNumId w:val="14"/>
  </w:num>
  <w:num w:numId="17" w16cid:durableId="879316591">
    <w:abstractNumId w:val="13"/>
  </w:num>
  <w:num w:numId="18" w16cid:durableId="1985770374">
    <w:abstractNumId w:val="11"/>
  </w:num>
  <w:num w:numId="19" w16cid:durableId="1831865409">
    <w:abstractNumId w:val="12"/>
  </w:num>
  <w:num w:numId="20" w16cid:durableId="1673723919">
    <w:abstractNumId w:val="3"/>
  </w:num>
  <w:num w:numId="21" w16cid:durableId="817114568">
    <w:abstractNumId w:val="7"/>
  </w:num>
  <w:num w:numId="22" w16cid:durableId="1488548967">
    <w:abstractNumId w:val="2"/>
  </w:num>
  <w:num w:numId="23" w16cid:durableId="1314211276">
    <w:abstractNumId w:val="5"/>
  </w:num>
  <w:num w:numId="24" w16cid:durableId="697586896">
    <w:abstractNumId w:val="20"/>
  </w:num>
  <w:num w:numId="25" w16cid:durableId="281696314">
    <w:abstractNumId w:val="8"/>
  </w:num>
  <w:num w:numId="26" w16cid:durableId="962422549">
    <w:abstractNumId w:val="21"/>
  </w:num>
  <w:num w:numId="27" w16cid:durableId="679233151">
    <w:abstractNumId w:val="16"/>
  </w:num>
  <w:num w:numId="28" w16cid:durableId="1306735483">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427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5745"/>
    <w:rsid w:val="0006751A"/>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0F50C0"/>
    <w:rsid w:val="00100201"/>
    <w:rsid w:val="0010219F"/>
    <w:rsid w:val="0011312C"/>
    <w:rsid w:val="00115301"/>
    <w:rsid w:val="00126E6A"/>
    <w:rsid w:val="0013060C"/>
    <w:rsid w:val="00132C55"/>
    <w:rsid w:val="00134B0C"/>
    <w:rsid w:val="00144AAA"/>
    <w:rsid w:val="001467EC"/>
    <w:rsid w:val="001504ED"/>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1DF7"/>
    <w:rsid w:val="00243FB5"/>
    <w:rsid w:val="002564EE"/>
    <w:rsid w:val="00257D65"/>
    <w:rsid w:val="00267A1C"/>
    <w:rsid w:val="0028046F"/>
    <w:rsid w:val="00282DCE"/>
    <w:rsid w:val="002C0329"/>
    <w:rsid w:val="002D5D21"/>
    <w:rsid w:val="002D648A"/>
    <w:rsid w:val="002D7174"/>
    <w:rsid w:val="002E468E"/>
    <w:rsid w:val="002F1AF6"/>
    <w:rsid w:val="002F4FBC"/>
    <w:rsid w:val="00310A00"/>
    <w:rsid w:val="00312C82"/>
    <w:rsid w:val="0031613E"/>
    <w:rsid w:val="00320C07"/>
    <w:rsid w:val="00323913"/>
    <w:rsid w:val="003421DB"/>
    <w:rsid w:val="00350D87"/>
    <w:rsid w:val="00350DF7"/>
    <w:rsid w:val="00356091"/>
    <w:rsid w:val="00363709"/>
    <w:rsid w:val="00364DE6"/>
    <w:rsid w:val="003A1C3F"/>
    <w:rsid w:val="003A2551"/>
    <w:rsid w:val="003B7EB4"/>
    <w:rsid w:val="003C24E8"/>
    <w:rsid w:val="003C52A5"/>
    <w:rsid w:val="003D1B73"/>
    <w:rsid w:val="003E000B"/>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77FBF"/>
    <w:rsid w:val="00484F3A"/>
    <w:rsid w:val="00490ACE"/>
    <w:rsid w:val="0049404A"/>
    <w:rsid w:val="004978F8"/>
    <w:rsid w:val="004A0F59"/>
    <w:rsid w:val="004A11D3"/>
    <w:rsid w:val="004A2422"/>
    <w:rsid w:val="004B2A38"/>
    <w:rsid w:val="004B6ACF"/>
    <w:rsid w:val="004E1A68"/>
    <w:rsid w:val="004E2289"/>
    <w:rsid w:val="004E5639"/>
    <w:rsid w:val="004E767F"/>
    <w:rsid w:val="004F338B"/>
    <w:rsid w:val="004F3E5F"/>
    <w:rsid w:val="004F5130"/>
    <w:rsid w:val="00503408"/>
    <w:rsid w:val="005044FE"/>
    <w:rsid w:val="00510D93"/>
    <w:rsid w:val="0052017E"/>
    <w:rsid w:val="005260E6"/>
    <w:rsid w:val="00530D15"/>
    <w:rsid w:val="00536D6E"/>
    <w:rsid w:val="0055050F"/>
    <w:rsid w:val="0055311E"/>
    <w:rsid w:val="00556CFB"/>
    <w:rsid w:val="0056376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33A0"/>
    <w:rsid w:val="00645479"/>
    <w:rsid w:val="006460D9"/>
    <w:rsid w:val="006470EB"/>
    <w:rsid w:val="006471D6"/>
    <w:rsid w:val="00650DD4"/>
    <w:rsid w:val="006552D0"/>
    <w:rsid w:val="00656CE2"/>
    <w:rsid w:val="00663107"/>
    <w:rsid w:val="00664DE4"/>
    <w:rsid w:val="00665651"/>
    <w:rsid w:val="006659A3"/>
    <w:rsid w:val="00671268"/>
    <w:rsid w:val="006723F3"/>
    <w:rsid w:val="006730A5"/>
    <w:rsid w:val="006745A0"/>
    <w:rsid w:val="00686427"/>
    <w:rsid w:val="00696576"/>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09F4"/>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0DB"/>
    <w:rsid w:val="00802406"/>
    <w:rsid w:val="00810663"/>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1D48"/>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3A7"/>
    <w:rsid w:val="00A04CFC"/>
    <w:rsid w:val="00A07A95"/>
    <w:rsid w:val="00A118D3"/>
    <w:rsid w:val="00A169E5"/>
    <w:rsid w:val="00A334B3"/>
    <w:rsid w:val="00A35674"/>
    <w:rsid w:val="00A4001B"/>
    <w:rsid w:val="00A60E57"/>
    <w:rsid w:val="00A62D55"/>
    <w:rsid w:val="00A67C5E"/>
    <w:rsid w:val="00A7058E"/>
    <w:rsid w:val="00A74230"/>
    <w:rsid w:val="00A76CC7"/>
    <w:rsid w:val="00A841EA"/>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44422"/>
    <w:rsid w:val="00B65A65"/>
    <w:rsid w:val="00B66F93"/>
    <w:rsid w:val="00B733DB"/>
    <w:rsid w:val="00B73DA9"/>
    <w:rsid w:val="00B753C6"/>
    <w:rsid w:val="00B8743C"/>
    <w:rsid w:val="00B87B0D"/>
    <w:rsid w:val="00B902C8"/>
    <w:rsid w:val="00B9112A"/>
    <w:rsid w:val="00B95C15"/>
    <w:rsid w:val="00B96483"/>
    <w:rsid w:val="00BA3339"/>
    <w:rsid w:val="00BA3DA0"/>
    <w:rsid w:val="00BA7A6C"/>
    <w:rsid w:val="00BC00A2"/>
    <w:rsid w:val="00BC096D"/>
    <w:rsid w:val="00BC69C4"/>
    <w:rsid w:val="00BD0DB2"/>
    <w:rsid w:val="00BD14E1"/>
    <w:rsid w:val="00BD5B78"/>
    <w:rsid w:val="00BE7A06"/>
    <w:rsid w:val="00BF2462"/>
    <w:rsid w:val="00BF64F5"/>
    <w:rsid w:val="00BF7CA6"/>
    <w:rsid w:val="00C01635"/>
    <w:rsid w:val="00C01828"/>
    <w:rsid w:val="00C056FE"/>
    <w:rsid w:val="00C11B64"/>
    <w:rsid w:val="00C1253B"/>
    <w:rsid w:val="00C20250"/>
    <w:rsid w:val="00C220FB"/>
    <w:rsid w:val="00C2452B"/>
    <w:rsid w:val="00C35ADF"/>
    <w:rsid w:val="00C35D96"/>
    <w:rsid w:val="00C51991"/>
    <w:rsid w:val="00C53082"/>
    <w:rsid w:val="00C554C3"/>
    <w:rsid w:val="00C57D81"/>
    <w:rsid w:val="00C7526D"/>
    <w:rsid w:val="00C77E2E"/>
    <w:rsid w:val="00C80F3F"/>
    <w:rsid w:val="00C822BA"/>
    <w:rsid w:val="00C8230E"/>
    <w:rsid w:val="00C824D5"/>
    <w:rsid w:val="00C8675C"/>
    <w:rsid w:val="00C94DC9"/>
    <w:rsid w:val="00CA4B0F"/>
    <w:rsid w:val="00CA66C7"/>
    <w:rsid w:val="00CA6C71"/>
    <w:rsid w:val="00CA7163"/>
    <w:rsid w:val="00CA7828"/>
    <w:rsid w:val="00CB7DC1"/>
    <w:rsid w:val="00CE142E"/>
    <w:rsid w:val="00CE3F9D"/>
    <w:rsid w:val="00CE4BEE"/>
    <w:rsid w:val="00CF0605"/>
    <w:rsid w:val="00CF0F68"/>
    <w:rsid w:val="00CF36D4"/>
    <w:rsid w:val="00CF56DC"/>
    <w:rsid w:val="00D009E4"/>
    <w:rsid w:val="00D204BF"/>
    <w:rsid w:val="00D21577"/>
    <w:rsid w:val="00D24461"/>
    <w:rsid w:val="00D24A66"/>
    <w:rsid w:val="00D270E4"/>
    <w:rsid w:val="00D33CE5"/>
    <w:rsid w:val="00D3611A"/>
    <w:rsid w:val="00D377D0"/>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27580"/>
    <w:rsid w:val="00E304C2"/>
    <w:rsid w:val="00E32CFC"/>
    <w:rsid w:val="00E46ECB"/>
    <w:rsid w:val="00E46FCA"/>
    <w:rsid w:val="00E5312B"/>
    <w:rsid w:val="00E53A98"/>
    <w:rsid w:val="00E578CF"/>
    <w:rsid w:val="00E67EE2"/>
    <w:rsid w:val="00E7742F"/>
    <w:rsid w:val="00E81F04"/>
    <w:rsid w:val="00E840DF"/>
    <w:rsid w:val="00EA01F9"/>
    <w:rsid w:val="00EA7261"/>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0CC5"/>
    <w:rsid w:val="00F4503E"/>
    <w:rsid w:val="00F4543B"/>
    <w:rsid w:val="00F632ED"/>
    <w:rsid w:val="00F64F38"/>
    <w:rsid w:val="00F75031"/>
    <w:rsid w:val="00F800FB"/>
    <w:rsid w:val="00F84783"/>
    <w:rsid w:val="00F9108B"/>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UnresolvedMention">
    <w:name w:val="Unresolved Mention"/>
    <w:basedOn w:val="DefaultParagraphFont"/>
    <w:uiPriority w:val="99"/>
    <w:semiHidden/>
    <w:unhideWhenUsed/>
    <w:rsid w:val="0035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2234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319459080">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1436025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62725105">
      <w:bodyDiv w:val="1"/>
      <w:marLeft w:val="0"/>
      <w:marRight w:val="0"/>
      <w:marTop w:val="0"/>
      <w:marBottom w:val="0"/>
      <w:divBdr>
        <w:top w:val="none" w:sz="0" w:space="0" w:color="auto"/>
        <w:left w:val="none" w:sz="0" w:space="0" w:color="auto"/>
        <w:bottom w:val="none" w:sz="0" w:space="0" w:color="auto"/>
        <w:right w:val="none" w:sz="0" w:space="0" w:color="auto"/>
      </w:divBdr>
    </w:div>
    <w:div w:id="1891644951">
      <w:bodyDiv w:val="1"/>
      <w:marLeft w:val="0"/>
      <w:marRight w:val="0"/>
      <w:marTop w:val="0"/>
      <w:marBottom w:val="0"/>
      <w:divBdr>
        <w:top w:val="none" w:sz="0" w:space="0" w:color="auto"/>
        <w:left w:val="none" w:sz="0" w:space="0" w:color="auto"/>
        <w:bottom w:val="none" w:sz="0" w:space="0" w:color="auto"/>
        <w:right w:val="none" w:sz="0" w:space="0" w:color="auto"/>
      </w:divBdr>
    </w:div>
    <w:div w:id="2038383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0</TotalTime>
  <Pages>10</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22278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28</cp:revision>
  <cp:lastPrinted>2012-09-26T09:25:00Z</cp:lastPrinted>
  <dcterms:created xsi:type="dcterms:W3CDTF">2021-06-24T16:06:00Z</dcterms:created>
  <dcterms:modified xsi:type="dcterms:W3CDTF">2025-04-08T07:20:00Z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